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8AF39" w14:textId="77777777" w:rsidR="00513F36" w:rsidRPr="00145B08" w:rsidRDefault="00513F36" w:rsidP="0035709E">
      <w:pPr>
        <w:spacing w:line="276" w:lineRule="auto"/>
        <w:jc w:val="center"/>
        <w:rPr>
          <w:sz w:val="24"/>
          <w:szCs w:val="24"/>
          <w:rtl/>
          <w:lang w:bidi="fa-IR"/>
        </w:rPr>
      </w:pPr>
    </w:p>
    <w:p w14:paraId="3DE1261D" w14:textId="460F1639" w:rsidR="00350BE6" w:rsidRPr="00514E8D" w:rsidRDefault="00C24184" w:rsidP="0035709E">
      <w:pPr>
        <w:bidi/>
        <w:spacing w:line="276" w:lineRule="auto"/>
        <w:jc w:val="center"/>
        <w:rPr>
          <w:sz w:val="30"/>
          <w:szCs w:val="30"/>
          <w:rtl/>
          <w:lang w:bidi="fa-IR"/>
        </w:rPr>
      </w:pPr>
      <w:r w:rsidRPr="00514E8D">
        <w:rPr>
          <w:rFonts w:hint="cs"/>
          <w:sz w:val="30"/>
          <w:szCs w:val="30"/>
          <w:rtl/>
          <w:lang w:bidi="fa-IR"/>
        </w:rPr>
        <w:t xml:space="preserve">چالش‌های پیش روی </w:t>
      </w:r>
      <w:r w:rsidR="00EA79E3" w:rsidRPr="00514E8D">
        <w:rPr>
          <w:rFonts w:hint="cs"/>
          <w:sz w:val="30"/>
          <w:szCs w:val="30"/>
          <w:rtl/>
          <w:lang w:bidi="fa-IR"/>
        </w:rPr>
        <w:t>مشارکت دانش‌آموزان</w:t>
      </w:r>
      <w:r w:rsidR="002E1ED6">
        <w:rPr>
          <w:rFonts w:hint="cs"/>
          <w:sz w:val="30"/>
          <w:szCs w:val="30"/>
          <w:rtl/>
          <w:lang w:bidi="fa-IR"/>
        </w:rPr>
        <w:t xml:space="preserve"> در</w:t>
      </w:r>
      <w:r w:rsidR="00060A4D">
        <w:rPr>
          <w:rFonts w:hint="cs"/>
          <w:sz w:val="30"/>
          <w:szCs w:val="30"/>
          <w:rtl/>
          <w:lang w:bidi="fa-IR"/>
        </w:rPr>
        <w:t xml:space="preserve"> فعالیت‌های</w:t>
      </w:r>
      <w:r w:rsidR="005C5464" w:rsidRPr="00514E8D">
        <w:rPr>
          <w:rFonts w:hint="cs"/>
          <w:sz w:val="30"/>
          <w:szCs w:val="30"/>
          <w:rtl/>
          <w:lang w:bidi="fa-IR"/>
        </w:rPr>
        <w:t xml:space="preserve"> </w:t>
      </w:r>
      <w:r w:rsidR="00B701AB">
        <w:rPr>
          <w:rFonts w:hint="cs"/>
          <w:sz w:val="30"/>
          <w:szCs w:val="30"/>
          <w:rtl/>
          <w:lang w:bidi="fa-IR"/>
        </w:rPr>
        <w:t>پژوهش</w:t>
      </w:r>
      <w:r w:rsidR="00C27ADF">
        <w:rPr>
          <w:rFonts w:hint="cs"/>
          <w:sz w:val="30"/>
          <w:szCs w:val="30"/>
          <w:rtl/>
          <w:lang w:bidi="fa-IR"/>
        </w:rPr>
        <w:t>‌</w:t>
      </w:r>
      <w:r w:rsidR="00B701AB">
        <w:rPr>
          <w:rFonts w:hint="cs"/>
          <w:sz w:val="30"/>
          <w:szCs w:val="30"/>
          <w:rtl/>
          <w:lang w:bidi="fa-IR"/>
        </w:rPr>
        <w:t>سرا</w:t>
      </w:r>
      <w:r w:rsidR="00060A4D">
        <w:rPr>
          <w:rFonts w:hint="cs"/>
          <w:sz w:val="30"/>
          <w:szCs w:val="30"/>
          <w:rtl/>
          <w:lang w:bidi="fa-IR"/>
        </w:rPr>
        <w:t>های دانش‌آموزی</w:t>
      </w:r>
      <w:r w:rsidR="00FD2817">
        <w:rPr>
          <w:rFonts w:hint="cs"/>
          <w:sz w:val="30"/>
          <w:szCs w:val="30"/>
          <w:rtl/>
          <w:lang w:bidi="fa-IR"/>
        </w:rPr>
        <w:t xml:space="preserve"> </w:t>
      </w:r>
      <w:r w:rsidR="005C5464" w:rsidRPr="00514E8D">
        <w:rPr>
          <w:rFonts w:hint="cs"/>
          <w:sz w:val="30"/>
          <w:szCs w:val="30"/>
          <w:rtl/>
          <w:lang w:bidi="fa-IR"/>
        </w:rPr>
        <w:t xml:space="preserve">در </w:t>
      </w:r>
      <w:r w:rsidR="00C27ADF">
        <w:rPr>
          <w:rFonts w:hint="cs"/>
          <w:sz w:val="30"/>
          <w:szCs w:val="30"/>
          <w:rtl/>
          <w:lang w:bidi="fa-IR"/>
        </w:rPr>
        <w:t xml:space="preserve">دوران </w:t>
      </w:r>
      <w:r w:rsidR="00060A4D">
        <w:rPr>
          <w:rFonts w:hint="cs"/>
          <w:sz w:val="30"/>
          <w:szCs w:val="30"/>
          <w:rtl/>
          <w:lang w:bidi="fa-IR"/>
        </w:rPr>
        <w:t>کرونا</w:t>
      </w:r>
      <w:r w:rsidR="005C5464" w:rsidRPr="00514E8D">
        <w:rPr>
          <w:rFonts w:hint="cs"/>
          <w:sz w:val="30"/>
          <w:szCs w:val="30"/>
          <w:rtl/>
          <w:lang w:bidi="fa-IR"/>
        </w:rPr>
        <w:t xml:space="preserve"> </w:t>
      </w:r>
    </w:p>
    <w:p w14:paraId="1ECBD277" w14:textId="7C4245D0" w:rsidR="00C24184" w:rsidRPr="00145B08" w:rsidRDefault="00C24184" w:rsidP="0035709E">
      <w:pPr>
        <w:bidi/>
        <w:spacing w:line="276" w:lineRule="auto"/>
        <w:jc w:val="center"/>
        <w:rPr>
          <w:sz w:val="24"/>
          <w:szCs w:val="24"/>
          <w:rtl/>
          <w:lang w:bidi="fa-IR"/>
        </w:rPr>
      </w:pPr>
      <w:r w:rsidRPr="00145B08">
        <w:rPr>
          <w:rFonts w:hint="cs"/>
          <w:sz w:val="24"/>
          <w:szCs w:val="24"/>
          <w:rtl/>
          <w:lang w:bidi="fa-IR"/>
        </w:rPr>
        <w:t>فاطمه ابوالی</w:t>
      </w:r>
      <w:r w:rsidR="00D9000B" w:rsidRPr="00145B08">
        <w:rPr>
          <w:rFonts w:hint="cs"/>
          <w:sz w:val="24"/>
          <w:szCs w:val="24"/>
          <w:rtl/>
          <w:lang w:bidi="fa-IR"/>
        </w:rPr>
        <w:t>*</w:t>
      </w:r>
      <w:r w:rsidR="00162B93" w:rsidRPr="00145B08">
        <w:rPr>
          <w:rStyle w:val="FootnoteReference"/>
          <w:sz w:val="24"/>
          <w:szCs w:val="24"/>
          <w:rtl/>
          <w:lang w:bidi="fa-IR"/>
        </w:rPr>
        <w:footnoteReference w:id="1"/>
      </w:r>
      <w:r w:rsidRPr="00145B08">
        <w:rPr>
          <w:rFonts w:hint="cs"/>
          <w:sz w:val="24"/>
          <w:szCs w:val="24"/>
          <w:rtl/>
          <w:lang w:bidi="fa-IR"/>
        </w:rPr>
        <w:t>، فاطمه خالوندی</w:t>
      </w:r>
      <w:r w:rsidR="004F7A2F" w:rsidRPr="00145B08">
        <w:rPr>
          <w:rStyle w:val="FootnoteReference"/>
          <w:sz w:val="24"/>
          <w:szCs w:val="24"/>
          <w:rtl/>
          <w:lang w:bidi="fa-IR"/>
        </w:rPr>
        <w:footnoteReference w:id="2"/>
      </w:r>
    </w:p>
    <w:p w14:paraId="061270B6" w14:textId="26C2777E" w:rsidR="00513F36" w:rsidRPr="00145B08" w:rsidRDefault="00513F36" w:rsidP="0035709E">
      <w:pPr>
        <w:spacing w:line="276" w:lineRule="auto"/>
        <w:jc w:val="center"/>
        <w:rPr>
          <w:sz w:val="24"/>
          <w:szCs w:val="24"/>
          <w:rtl/>
          <w:lang w:bidi="fa-IR"/>
        </w:rPr>
      </w:pPr>
    </w:p>
    <w:p w14:paraId="0D6EE169" w14:textId="3ABB4E9D" w:rsidR="00024C2D" w:rsidRPr="00145B08" w:rsidRDefault="00024C2D" w:rsidP="0035709E">
      <w:pPr>
        <w:bidi/>
        <w:spacing w:line="276" w:lineRule="auto"/>
        <w:rPr>
          <w:sz w:val="24"/>
          <w:szCs w:val="24"/>
          <w:rtl/>
          <w:lang w:bidi="fa-IR"/>
        </w:rPr>
      </w:pPr>
    </w:p>
    <w:p w14:paraId="7E3CFBBF" w14:textId="157D302E" w:rsidR="00024C2D" w:rsidRPr="00145B08" w:rsidRDefault="00024C2D" w:rsidP="0035709E">
      <w:pPr>
        <w:bidi/>
        <w:spacing w:line="276" w:lineRule="auto"/>
        <w:rPr>
          <w:b/>
          <w:bCs/>
          <w:sz w:val="24"/>
          <w:szCs w:val="24"/>
          <w:rtl/>
          <w:lang w:bidi="fa-IR"/>
        </w:rPr>
      </w:pPr>
      <w:bookmarkStart w:id="1" w:name="_Hlk90112732"/>
      <w:r w:rsidRPr="00145B08">
        <w:rPr>
          <w:rFonts w:hint="cs"/>
          <w:b/>
          <w:bCs/>
          <w:sz w:val="24"/>
          <w:szCs w:val="24"/>
          <w:rtl/>
          <w:lang w:bidi="fa-IR"/>
        </w:rPr>
        <w:t>چکیده</w:t>
      </w:r>
      <w:r w:rsidR="004D3E82">
        <w:rPr>
          <w:rFonts w:hint="cs"/>
          <w:b/>
          <w:bCs/>
          <w:sz w:val="24"/>
          <w:szCs w:val="24"/>
          <w:rtl/>
          <w:lang w:bidi="fa-IR"/>
        </w:rPr>
        <w:t xml:space="preserve"> </w:t>
      </w:r>
    </w:p>
    <w:bookmarkEnd w:id="1"/>
    <w:p w14:paraId="1ECCA7A1" w14:textId="54FA3DDD" w:rsidR="00566499" w:rsidRDefault="003E5BB4" w:rsidP="00744F3F">
      <w:pPr>
        <w:bidi/>
        <w:spacing w:line="276" w:lineRule="auto"/>
        <w:jc w:val="both"/>
        <w:rPr>
          <w:sz w:val="24"/>
          <w:szCs w:val="24"/>
          <w:rtl/>
        </w:rPr>
      </w:pPr>
      <w:r w:rsidRPr="00145B08">
        <w:rPr>
          <w:rFonts w:hint="cs"/>
          <w:sz w:val="24"/>
          <w:szCs w:val="24"/>
          <w:rtl/>
        </w:rPr>
        <w:t>در حال حاضر به دلیل شیوع ویروس کرونا</w:t>
      </w:r>
      <w:r w:rsidR="005A2C42">
        <w:rPr>
          <w:rFonts w:hint="cs"/>
          <w:sz w:val="24"/>
          <w:szCs w:val="24"/>
          <w:rtl/>
        </w:rPr>
        <w:t xml:space="preserve">، </w:t>
      </w:r>
      <w:r w:rsidRPr="00145B08">
        <w:rPr>
          <w:rFonts w:hint="cs"/>
          <w:sz w:val="24"/>
          <w:szCs w:val="24"/>
          <w:rtl/>
        </w:rPr>
        <w:t xml:space="preserve">مدارس فعالیت‌های حضوری خود را تعطیل </w:t>
      </w:r>
      <w:r w:rsidR="00B16229" w:rsidRPr="00145B08">
        <w:rPr>
          <w:rFonts w:hint="cs"/>
          <w:sz w:val="24"/>
          <w:szCs w:val="24"/>
          <w:rtl/>
        </w:rPr>
        <w:t>کرده</w:t>
      </w:r>
      <w:r w:rsidRPr="00145B08">
        <w:rPr>
          <w:rFonts w:hint="cs"/>
          <w:sz w:val="24"/>
          <w:szCs w:val="24"/>
          <w:rtl/>
        </w:rPr>
        <w:t xml:space="preserve"> </w:t>
      </w:r>
      <w:r w:rsidR="00B16229" w:rsidRPr="00145B08">
        <w:rPr>
          <w:rFonts w:hint="cs"/>
          <w:sz w:val="24"/>
          <w:szCs w:val="24"/>
          <w:rtl/>
        </w:rPr>
        <w:t xml:space="preserve">و </w:t>
      </w:r>
      <w:r w:rsidRPr="00145B08">
        <w:rPr>
          <w:rFonts w:hint="cs"/>
          <w:sz w:val="24"/>
          <w:szCs w:val="24"/>
          <w:rtl/>
        </w:rPr>
        <w:t xml:space="preserve">شیوه‌ی آموزش </w:t>
      </w:r>
      <w:r w:rsidR="00B16229" w:rsidRPr="00145B08">
        <w:rPr>
          <w:rFonts w:hint="cs"/>
          <w:sz w:val="24"/>
          <w:szCs w:val="24"/>
          <w:rtl/>
        </w:rPr>
        <w:t xml:space="preserve">را </w:t>
      </w:r>
      <w:r w:rsidRPr="00145B08">
        <w:rPr>
          <w:rFonts w:hint="cs"/>
          <w:sz w:val="24"/>
          <w:szCs w:val="24"/>
          <w:rtl/>
        </w:rPr>
        <w:t xml:space="preserve">از حضوری به الکترونیکی </w:t>
      </w:r>
      <w:r w:rsidR="00B16229" w:rsidRPr="00145B08">
        <w:rPr>
          <w:rFonts w:hint="cs"/>
          <w:sz w:val="24"/>
          <w:szCs w:val="24"/>
          <w:rtl/>
        </w:rPr>
        <w:t xml:space="preserve">تغییر داده‌اند. </w:t>
      </w:r>
      <w:r w:rsidR="00DD136D">
        <w:rPr>
          <w:rFonts w:hint="cs"/>
          <w:sz w:val="24"/>
          <w:szCs w:val="24"/>
          <w:rtl/>
        </w:rPr>
        <w:t xml:space="preserve">در این شرایط </w:t>
      </w:r>
      <w:r w:rsidR="003226AF" w:rsidRPr="00145B08">
        <w:rPr>
          <w:rFonts w:hint="cs"/>
          <w:sz w:val="24"/>
          <w:szCs w:val="24"/>
          <w:rtl/>
        </w:rPr>
        <w:t xml:space="preserve">مشارکت دانش‌آموزان </w:t>
      </w:r>
      <w:r w:rsidR="00C27ADF">
        <w:rPr>
          <w:rFonts w:hint="cs"/>
          <w:sz w:val="24"/>
          <w:szCs w:val="24"/>
          <w:rtl/>
        </w:rPr>
        <w:t xml:space="preserve">در </w:t>
      </w:r>
      <w:r w:rsidR="00CF1A83">
        <w:rPr>
          <w:rFonts w:hint="cs"/>
          <w:sz w:val="24"/>
          <w:szCs w:val="24"/>
          <w:rtl/>
        </w:rPr>
        <w:t xml:space="preserve">فعالیت‌های </w:t>
      </w:r>
      <w:r w:rsidR="00C27ADF">
        <w:rPr>
          <w:rFonts w:hint="cs"/>
          <w:sz w:val="24"/>
          <w:szCs w:val="24"/>
          <w:rtl/>
        </w:rPr>
        <w:t xml:space="preserve">پژوهش‌سراهای دانش‌آموزی </w:t>
      </w:r>
      <w:r w:rsidR="003226AF" w:rsidRPr="00145B08">
        <w:rPr>
          <w:rFonts w:hint="cs"/>
          <w:sz w:val="24"/>
          <w:szCs w:val="24"/>
          <w:rtl/>
        </w:rPr>
        <w:t>در فضای آموزش مجازی</w:t>
      </w:r>
      <w:r w:rsidR="00CF1A83">
        <w:rPr>
          <w:rFonts w:hint="cs"/>
          <w:sz w:val="24"/>
          <w:szCs w:val="24"/>
          <w:rtl/>
        </w:rPr>
        <w:t xml:space="preserve"> به یکی</w:t>
      </w:r>
      <w:r w:rsidR="003226AF" w:rsidRPr="00145B08">
        <w:rPr>
          <w:rFonts w:hint="cs"/>
          <w:sz w:val="24"/>
          <w:szCs w:val="24"/>
          <w:rtl/>
        </w:rPr>
        <w:t xml:space="preserve"> </w:t>
      </w:r>
      <w:r w:rsidR="00091AF8">
        <w:rPr>
          <w:rFonts w:hint="cs"/>
          <w:sz w:val="24"/>
          <w:szCs w:val="24"/>
          <w:rtl/>
        </w:rPr>
        <w:t xml:space="preserve">از </w:t>
      </w:r>
      <w:r w:rsidR="00DD136D" w:rsidRPr="00145B08">
        <w:rPr>
          <w:sz w:val="24"/>
          <w:szCs w:val="24"/>
          <w:rtl/>
        </w:rPr>
        <w:t>چالش</w:t>
      </w:r>
      <w:r w:rsidR="00091AF8">
        <w:rPr>
          <w:rFonts w:hint="cs"/>
          <w:sz w:val="24"/>
          <w:szCs w:val="24"/>
          <w:rtl/>
        </w:rPr>
        <w:t>‌های</w:t>
      </w:r>
      <w:r w:rsidR="00CF1A83">
        <w:rPr>
          <w:rFonts w:hint="cs"/>
          <w:sz w:val="24"/>
          <w:szCs w:val="24"/>
          <w:rtl/>
        </w:rPr>
        <w:t xml:space="preserve"> بزرگ</w:t>
      </w:r>
      <w:r w:rsidR="00DD136D" w:rsidRPr="00145B08">
        <w:rPr>
          <w:sz w:val="24"/>
          <w:szCs w:val="24"/>
          <w:rtl/>
        </w:rPr>
        <w:t xml:space="preserve"> </w:t>
      </w:r>
      <w:r w:rsidR="00DD136D" w:rsidRPr="00145B08">
        <w:rPr>
          <w:rFonts w:hint="cs"/>
          <w:sz w:val="24"/>
          <w:szCs w:val="24"/>
          <w:rtl/>
        </w:rPr>
        <w:t>نظام آموزشی</w:t>
      </w:r>
      <w:r w:rsidR="00CF1A83">
        <w:rPr>
          <w:rFonts w:hint="cs"/>
          <w:sz w:val="24"/>
          <w:szCs w:val="24"/>
          <w:rtl/>
        </w:rPr>
        <w:t xml:space="preserve"> تبدیل شده</w:t>
      </w:r>
      <w:r w:rsidR="00DD136D" w:rsidRPr="00145B08">
        <w:rPr>
          <w:sz w:val="24"/>
          <w:szCs w:val="24"/>
          <w:rtl/>
        </w:rPr>
        <w:t xml:space="preserve"> </w:t>
      </w:r>
      <w:r w:rsidR="003226AF" w:rsidRPr="00145B08">
        <w:rPr>
          <w:rFonts w:hint="cs"/>
          <w:sz w:val="24"/>
          <w:szCs w:val="24"/>
          <w:rtl/>
        </w:rPr>
        <w:t xml:space="preserve">است. </w:t>
      </w:r>
      <w:r w:rsidR="005A65A7" w:rsidRPr="00145B08">
        <w:rPr>
          <w:rFonts w:hint="cs"/>
          <w:sz w:val="24"/>
          <w:szCs w:val="24"/>
          <w:rtl/>
        </w:rPr>
        <w:t>در همین راستا پژوهش حاضر با هدف شناخت و بررسی چالش‌های موجود بر سر راه مشارکت دانش‌آموزان در</w:t>
      </w:r>
      <w:r w:rsidR="00993DDB" w:rsidRPr="00145B08">
        <w:rPr>
          <w:rFonts w:hint="cs"/>
          <w:sz w:val="24"/>
          <w:szCs w:val="24"/>
          <w:rtl/>
        </w:rPr>
        <w:t xml:space="preserve"> </w:t>
      </w:r>
      <w:r w:rsidR="00C27ADF">
        <w:rPr>
          <w:rFonts w:hint="cs"/>
          <w:sz w:val="24"/>
          <w:szCs w:val="24"/>
          <w:rtl/>
        </w:rPr>
        <w:t xml:space="preserve">فعالیت‌های پژوهش‌سراهای </w:t>
      </w:r>
      <w:r w:rsidR="00091AF8">
        <w:rPr>
          <w:rFonts w:hint="cs"/>
          <w:sz w:val="24"/>
          <w:szCs w:val="24"/>
          <w:rtl/>
        </w:rPr>
        <w:t>دانش‌آموزی</w:t>
      </w:r>
      <w:r w:rsidR="00C27ADF">
        <w:rPr>
          <w:rFonts w:hint="cs"/>
          <w:sz w:val="24"/>
          <w:szCs w:val="24"/>
          <w:rtl/>
        </w:rPr>
        <w:t xml:space="preserve"> در </w:t>
      </w:r>
      <w:r w:rsidR="00993DDB" w:rsidRPr="00145B08">
        <w:rPr>
          <w:rFonts w:hint="cs"/>
          <w:sz w:val="24"/>
          <w:szCs w:val="24"/>
          <w:rtl/>
        </w:rPr>
        <w:t>دوران</w:t>
      </w:r>
      <w:r w:rsidR="005A65A7" w:rsidRPr="00145B08">
        <w:rPr>
          <w:rFonts w:hint="cs"/>
          <w:sz w:val="24"/>
          <w:szCs w:val="24"/>
          <w:rtl/>
        </w:rPr>
        <w:t xml:space="preserve"> </w:t>
      </w:r>
      <w:r w:rsidR="00993DDB" w:rsidRPr="00145B08">
        <w:rPr>
          <w:rFonts w:hint="cs"/>
          <w:sz w:val="24"/>
          <w:szCs w:val="24"/>
          <w:rtl/>
        </w:rPr>
        <w:t xml:space="preserve">آموزش مجازی </w:t>
      </w:r>
      <w:r w:rsidR="005A65A7" w:rsidRPr="00145B08">
        <w:rPr>
          <w:rFonts w:hint="cs"/>
          <w:sz w:val="24"/>
          <w:szCs w:val="24"/>
          <w:rtl/>
        </w:rPr>
        <w:t>تدوین شد. روش گردآوری و تنظیم مطالب</w:t>
      </w:r>
      <w:r w:rsidR="000D19C5" w:rsidRPr="00145B08">
        <w:rPr>
          <w:rFonts w:hint="cs"/>
          <w:sz w:val="24"/>
          <w:szCs w:val="24"/>
          <w:rtl/>
        </w:rPr>
        <w:t xml:space="preserve"> </w:t>
      </w:r>
      <w:r w:rsidR="005A65A7" w:rsidRPr="00145B08">
        <w:rPr>
          <w:rFonts w:hint="cs"/>
          <w:sz w:val="24"/>
          <w:szCs w:val="24"/>
          <w:rtl/>
        </w:rPr>
        <w:t xml:space="preserve">به شکل مروری و با </w:t>
      </w:r>
      <w:r w:rsidR="00247857" w:rsidRPr="00145B08">
        <w:rPr>
          <w:rFonts w:hint="cs"/>
          <w:sz w:val="24"/>
          <w:szCs w:val="24"/>
          <w:rtl/>
        </w:rPr>
        <w:t>مطالعه دقیق</w:t>
      </w:r>
      <w:r w:rsidR="005A65A7" w:rsidRPr="00145B08">
        <w:rPr>
          <w:rFonts w:hint="cs"/>
          <w:sz w:val="24"/>
          <w:szCs w:val="24"/>
          <w:rtl/>
        </w:rPr>
        <w:t xml:space="preserve"> منابع و اسناد کتابخانه‌ای</w:t>
      </w:r>
      <w:r w:rsidR="00247857" w:rsidRPr="00145B08">
        <w:rPr>
          <w:rFonts w:hint="cs"/>
          <w:sz w:val="24"/>
          <w:szCs w:val="24"/>
          <w:rtl/>
        </w:rPr>
        <w:t xml:space="preserve"> </w:t>
      </w:r>
      <w:r w:rsidR="00993DDB" w:rsidRPr="00145B08">
        <w:rPr>
          <w:rFonts w:hint="cs"/>
          <w:sz w:val="24"/>
          <w:szCs w:val="24"/>
          <w:rtl/>
        </w:rPr>
        <w:t>و تحقیقات انجام‌شده در این حوزه</w:t>
      </w:r>
      <w:r w:rsidR="00402AD8">
        <w:rPr>
          <w:rFonts w:hint="cs"/>
          <w:sz w:val="24"/>
          <w:szCs w:val="24"/>
          <w:rtl/>
        </w:rPr>
        <w:t xml:space="preserve"> بود</w:t>
      </w:r>
      <w:r w:rsidR="00247857" w:rsidRPr="00145B08">
        <w:rPr>
          <w:rFonts w:hint="cs"/>
          <w:sz w:val="24"/>
          <w:szCs w:val="24"/>
          <w:rtl/>
        </w:rPr>
        <w:t>.</w:t>
      </w:r>
      <w:r w:rsidR="00AF0654">
        <w:rPr>
          <w:rFonts w:hint="cs"/>
          <w:sz w:val="24"/>
          <w:szCs w:val="24"/>
          <w:rtl/>
        </w:rPr>
        <w:t xml:space="preserve"> بررسی</w:t>
      </w:r>
      <w:r w:rsidR="000D19C5" w:rsidRPr="00145B08">
        <w:rPr>
          <w:rFonts w:hint="cs"/>
          <w:sz w:val="24"/>
          <w:szCs w:val="24"/>
          <w:rtl/>
        </w:rPr>
        <w:t xml:space="preserve"> مطالعات انجام شده در این زمین</w:t>
      </w:r>
      <w:r w:rsidR="00105960">
        <w:rPr>
          <w:rFonts w:hint="cs"/>
          <w:sz w:val="24"/>
          <w:szCs w:val="24"/>
          <w:rtl/>
        </w:rPr>
        <w:t>ه</w:t>
      </w:r>
      <w:r w:rsidR="000D19C5" w:rsidRPr="00145B08">
        <w:rPr>
          <w:rFonts w:hint="cs"/>
          <w:sz w:val="24"/>
          <w:szCs w:val="24"/>
          <w:rtl/>
        </w:rPr>
        <w:t xml:space="preserve"> نشان داد که</w:t>
      </w:r>
      <w:r w:rsidR="00402AD8">
        <w:rPr>
          <w:rFonts w:hint="cs"/>
          <w:sz w:val="24"/>
          <w:szCs w:val="24"/>
          <w:rtl/>
        </w:rPr>
        <w:t xml:space="preserve"> </w:t>
      </w:r>
      <w:r w:rsidR="00AF0654">
        <w:rPr>
          <w:rFonts w:hint="cs"/>
          <w:sz w:val="24"/>
          <w:szCs w:val="24"/>
          <w:rtl/>
        </w:rPr>
        <w:t xml:space="preserve">در </w:t>
      </w:r>
      <w:r w:rsidR="00105960">
        <w:rPr>
          <w:rFonts w:hint="cs"/>
          <w:sz w:val="24"/>
          <w:szCs w:val="24"/>
          <w:rtl/>
        </w:rPr>
        <w:t xml:space="preserve">شرایط غیرحضوری آموزش در دوران کرونا </w:t>
      </w:r>
      <w:r w:rsidR="00105960" w:rsidRPr="00AF0654">
        <w:rPr>
          <w:rFonts w:hint="cs"/>
          <w:sz w:val="24"/>
          <w:szCs w:val="24"/>
          <w:rtl/>
        </w:rPr>
        <w:t xml:space="preserve">چالش هایی نظیر </w:t>
      </w:r>
      <w:r w:rsidR="00744F3F">
        <w:rPr>
          <w:rFonts w:hint="cs"/>
          <w:sz w:val="24"/>
          <w:szCs w:val="24"/>
          <w:rtl/>
        </w:rPr>
        <w:t xml:space="preserve">کندی سرعت اینترنت، کمبود منابع مالی، </w:t>
      </w:r>
      <w:r w:rsidR="00105960">
        <w:rPr>
          <w:rFonts w:hint="cs"/>
          <w:sz w:val="24"/>
          <w:szCs w:val="24"/>
          <w:rtl/>
        </w:rPr>
        <w:t xml:space="preserve">فقدان انگیزه و مهارت‌های پژوهشی در معلمان، عدم استفاده از فناوری‌های نوین و </w:t>
      </w:r>
      <w:r w:rsidR="00091AF8">
        <w:rPr>
          <w:rFonts w:hint="cs"/>
          <w:sz w:val="24"/>
          <w:szCs w:val="24"/>
          <w:rtl/>
        </w:rPr>
        <w:t xml:space="preserve">نامطلوب بودن جایگاه پژوهش در فرهنگ </w:t>
      </w:r>
      <w:r w:rsidR="00091AF8" w:rsidRPr="00AF0654">
        <w:rPr>
          <w:rFonts w:hint="cs"/>
          <w:sz w:val="24"/>
          <w:szCs w:val="24"/>
          <w:rtl/>
        </w:rPr>
        <w:t>عمومی</w:t>
      </w:r>
      <w:r w:rsidR="00CF1A83">
        <w:rPr>
          <w:rFonts w:hint="cs"/>
          <w:sz w:val="24"/>
          <w:szCs w:val="24"/>
          <w:rtl/>
        </w:rPr>
        <w:t>،</w:t>
      </w:r>
      <w:r w:rsidR="00B8542E">
        <w:rPr>
          <w:rFonts w:hint="cs"/>
          <w:sz w:val="24"/>
          <w:szCs w:val="24"/>
          <w:rtl/>
        </w:rPr>
        <w:t xml:space="preserve"> </w:t>
      </w:r>
      <w:r w:rsidR="00402AD8" w:rsidRPr="00B8542E">
        <w:rPr>
          <w:rFonts w:hint="cs"/>
          <w:sz w:val="24"/>
          <w:szCs w:val="24"/>
          <w:rtl/>
        </w:rPr>
        <w:t>مشارکت</w:t>
      </w:r>
      <w:r w:rsidR="00B8542E">
        <w:rPr>
          <w:rFonts w:hint="cs"/>
          <w:sz w:val="24"/>
          <w:szCs w:val="24"/>
          <w:rtl/>
        </w:rPr>
        <w:t xml:space="preserve"> </w:t>
      </w:r>
      <w:r w:rsidR="00402AD8" w:rsidRPr="00B8542E">
        <w:rPr>
          <w:rFonts w:hint="cs"/>
          <w:sz w:val="24"/>
          <w:szCs w:val="24"/>
          <w:rtl/>
        </w:rPr>
        <w:t xml:space="preserve">دانش‌آموزان </w:t>
      </w:r>
      <w:r w:rsidR="00105960" w:rsidRPr="00B8542E">
        <w:rPr>
          <w:rFonts w:hint="cs"/>
          <w:sz w:val="24"/>
          <w:szCs w:val="24"/>
          <w:rtl/>
        </w:rPr>
        <w:t>در فعالیت</w:t>
      </w:r>
      <w:r w:rsidR="00CF1A83" w:rsidRPr="00B8542E">
        <w:rPr>
          <w:rFonts w:hint="cs"/>
          <w:sz w:val="24"/>
          <w:szCs w:val="24"/>
          <w:rtl/>
        </w:rPr>
        <w:t>‌</w:t>
      </w:r>
      <w:r w:rsidR="00105960" w:rsidRPr="00B8542E">
        <w:rPr>
          <w:rFonts w:hint="cs"/>
          <w:sz w:val="24"/>
          <w:szCs w:val="24"/>
          <w:rtl/>
        </w:rPr>
        <w:t>های پژوهش</w:t>
      </w:r>
      <w:r w:rsidR="00CF1A83" w:rsidRPr="00B8542E">
        <w:rPr>
          <w:rFonts w:hint="cs"/>
          <w:sz w:val="24"/>
          <w:szCs w:val="24"/>
          <w:rtl/>
        </w:rPr>
        <w:t>‌</w:t>
      </w:r>
      <w:r w:rsidR="00105960" w:rsidRPr="00B8542E">
        <w:rPr>
          <w:rFonts w:hint="cs"/>
          <w:sz w:val="24"/>
          <w:szCs w:val="24"/>
          <w:rtl/>
        </w:rPr>
        <w:t xml:space="preserve">سراهای دانش آموزی را </w:t>
      </w:r>
      <w:r w:rsidR="00CF1A83" w:rsidRPr="00B8542E">
        <w:rPr>
          <w:rFonts w:hint="cs"/>
          <w:sz w:val="24"/>
          <w:szCs w:val="24"/>
          <w:rtl/>
        </w:rPr>
        <w:t xml:space="preserve">کاهش داده </w:t>
      </w:r>
      <w:r w:rsidR="00105960" w:rsidRPr="00B8542E">
        <w:rPr>
          <w:rFonts w:hint="cs"/>
          <w:sz w:val="24"/>
          <w:szCs w:val="24"/>
          <w:rtl/>
        </w:rPr>
        <w:t>است</w:t>
      </w:r>
      <w:r w:rsidR="00402AD8" w:rsidRPr="00B8542E">
        <w:rPr>
          <w:rFonts w:hint="cs"/>
          <w:sz w:val="24"/>
          <w:szCs w:val="24"/>
          <w:rtl/>
        </w:rPr>
        <w:t>.</w:t>
      </w:r>
      <w:r w:rsidR="00105960" w:rsidRPr="00B8542E">
        <w:rPr>
          <w:rFonts w:hint="cs"/>
          <w:sz w:val="24"/>
          <w:szCs w:val="24"/>
          <w:rtl/>
          <w:lang w:bidi="fa-IR"/>
        </w:rPr>
        <w:t xml:space="preserve"> </w:t>
      </w:r>
      <w:r w:rsidR="0076589A" w:rsidRPr="00B8542E">
        <w:rPr>
          <w:rFonts w:hint="cs"/>
          <w:sz w:val="24"/>
          <w:szCs w:val="24"/>
          <w:rtl/>
        </w:rPr>
        <w:t>بنابراین</w:t>
      </w:r>
      <w:r w:rsidR="005A2C42" w:rsidRPr="00B8542E">
        <w:rPr>
          <w:rFonts w:hint="cs"/>
          <w:sz w:val="24"/>
          <w:szCs w:val="24"/>
          <w:rtl/>
        </w:rPr>
        <w:t xml:space="preserve"> چالش‌ها</w:t>
      </w:r>
      <w:r w:rsidR="0076589A" w:rsidRPr="00B8542E">
        <w:rPr>
          <w:rFonts w:hint="cs"/>
          <w:sz w:val="24"/>
          <w:szCs w:val="24"/>
          <w:rtl/>
        </w:rPr>
        <w:t xml:space="preserve">ی </w:t>
      </w:r>
      <w:r w:rsidR="00B8542E" w:rsidRPr="00B8542E">
        <w:rPr>
          <w:rFonts w:hint="cs"/>
          <w:sz w:val="24"/>
          <w:szCs w:val="24"/>
          <w:rtl/>
        </w:rPr>
        <w:t>ذکر</w:t>
      </w:r>
      <w:r w:rsidR="00B8542E">
        <w:rPr>
          <w:rFonts w:hint="cs"/>
          <w:sz w:val="24"/>
          <w:szCs w:val="24"/>
          <w:rtl/>
        </w:rPr>
        <w:t xml:space="preserve"> شده</w:t>
      </w:r>
      <w:r w:rsidR="00105960">
        <w:rPr>
          <w:rFonts w:hint="cs"/>
          <w:sz w:val="24"/>
          <w:szCs w:val="24"/>
          <w:rtl/>
        </w:rPr>
        <w:t xml:space="preserve"> </w:t>
      </w:r>
      <w:r w:rsidR="00105960" w:rsidRPr="00145B08">
        <w:rPr>
          <w:sz w:val="24"/>
          <w:szCs w:val="24"/>
          <w:rtl/>
        </w:rPr>
        <w:t xml:space="preserve">باید در اولویت </w:t>
      </w:r>
      <w:r w:rsidR="005A2C42">
        <w:rPr>
          <w:rFonts w:hint="cs"/>
          <w:sz w:val="24"/>
          <w:szCs w:val="24"/>
          <w:rtl/>
        </w:rPr>
        <w:t xml:space="preserve">کار </w:t>
      </w:r>
      <w:r w:rsidR="00105960">
        <w:rPr>
          <w:rFonts w:hint="cs"/>
          <w:sz w:val="24"/>
          <w:szCs w:val="24"/>
          <w:rtl/>
        </w:rPr>
        <w:t>محققان</w:t>
      </w:r>
      <w:r w:rsidR="00105960" w:rsidRPr="00145B08">
        <w:rPr>
          <w:sz w:val="24"/>
          <w:szCs w:val="24"/>
          <w:rtl/>
        </w:rPr>
        <w:t xml:space="preserve"> </w:t>
      </w:r>
      <w:r w:rsidR="00105960" w:rsidRPr="00145B08">
        <w:rPr>
          <w:rFonts w:hint="cs"/>
          <w:sz w:val="24"/>
          <w:szCs w:val="24"/>
          <w:rtl/>
        </w:rPr>
        <w:t>قرار گیرد</w:t>
      </w:r>
      <w:r w:rsidR="00105960" w:rsidRPr="00145B08">
        <w:rPr>
          <w:sz w:val="24"/>
          <w:szCs w:val="24"/>
          <w:rtl/>
        </w:rPr>
        <w:t xml:space="preserve"> زیرا شیوع کرونا فراگیران </w:t>
      </w:r>
      <w:r w:rsidR="00105960">
        <w:rPr>
          <w:rFonts w:hint="cs"/>
          <w:sz w:val="24"/>
          <w:szCs w:val="24"/>
          <w:rtl/>
        </w:rPr>
        <w:t xml:space="preserve">را </w:t>
      </w:r>
      <w:r w:rsidR="00105960" w:rsidRPr="00145B08">
        <w:rPr>
          <w:sz w:val="24"/>
          <w:szCs w:val="24"/>
          <w:rtl/>
        </w:rPr>
        <w:t>به انزوا سوق داده است</w:t>
      </w:r>
      <w:r w:rsidR="00CF1A83">
        <w:rPr>
          <w:rFonts w:hint="cs"/>
          <w:sz w:val="24"/>
          <w:szCs w:val="24"/>
          <w:rtl/>
        </w:rPr>
        <w:t>؛</w:t>
      </w:r>
      <w:r w:rsidR="00744F3F">
        <w:rPr>
          <w:rFonts w:hint="cs"/>
          <w:sz w:val="24"/>
          <w:szCs w:val="24"/>
          <w:rtl/>
        </w:rPr>
        <w:t xml:space="preserve"> در حا</w:t>
      </w:r>
      <w:r w:rsidR="00AF0654">
        <w:rPr>
          <w:rFonts w:hint="cs"/>
          <w:sz w:val="24"/>
          <w:szCs w:val="24"/>
          <w:rtl/>
        </w:rPr>
        <w:t>ل</w:t>
      </w:r>
      <w:r w:rsidR="00744F3F">
        <w:rPr>
          <w:rFonts w:hint="cs"/>
          <w:sz w:val="24"/>
          <w:szCs w:val="24"/>
          <w:rtl/>
        </w:rPr>
        <w:t>ی که آموزش مجازی فرصت خوبی برای دانش‌آموزان فعال</w:t>
      </w:r>
      <w:r w:rsidR="00AC42D2">
        <w:rPr>
          <w:rFonts w:hint="cs"/>
          <w:sz w:val="24"/>
          <w:szCs w:val="24"/>
          <w:rtl/>
        </w:rPr>
        <w:t xml:space="preserve"> و</w:t>
      </w:r>
      <w:r w:rsidR="00744F3F">
        <w:rPr>
          <w:rFonts w:hint="cs"/>
          <w:sz w:val="24"/>
          <w:szCs w:val="24"/>
          <w:rtl/>
        </w:rPr>
        <w:t xml:space="preserve"> خودکنترل است که از تمامی ظرفیت‌ها برای یادگیری</w:t>
      </w:r>
      <w:r w:rsidR="005A2C42">
        <w:rPr>
          <w:rFonts w:hint="cs"/>
          <w:sz w:val="24"/>
          <w:szCs w:val="24"/>
          <w:rtl/>
        </w:rPr>
        <w:t xml:space="preserve"> و پژوهش</w:t>
      </w:r>
      <w:r w:rsidR="00744F3F">
        <w:rPr>
          <w:rFonts w:hint="cs"/>
          <w:sz w:val="24"/>
          <w:szCs w:val="24"/>
          <w:rtl/>
        </w:rPr>
        <w:t xml:space="preserve"> بهتر استفاده می‌کنند.</w:t>
      </w:r>
    </w:p>
    <w:p w14:paraId="3E35AD9B" w14:textId="77777777" w:rsidR="001C4340" w:rsidRPr="00145B08" w:rsidRDefault="001C4340" w:rsidP="0035709E">
      <w:pPr>
        <w:bidi/>
        <w:spacing w:line="276" w:lineRule="auto"/>
        <w:jc w:val="both"/>
        <w:rPr>
          <w:sz w:val="24"/>
          <w:szCs w:val="24"/>
          <w:rtl/>
        </w:rPr>
      </w:pPr>
    </w:p>
    <w:p w14:paraId="36DA67E2" w14:textId="1E8A85F4" w:rsidR="003E5BB4" w:rsidRPr="00E2534D" w:rsidRDefault="00E2534D" w:rsidP="0035709E">
      <w:pPr>
        <w:bidi/>
        <w:spacing w:line="276" w:lineRule="auto"/>
        <w:jc w:val="both"/>
        <w:rPr>
          <w:b/>
          <w:bCs/>
          <w:sz w:val="24"/>
          <w:szCs w:val="24"/>
          <w:rtl/>
        </w:rPr>
      </w:pPr>
      <w:r w:rsidRPr="00E2534D">
        <w:rPr>
          <w:rFonts w:hint="cs"/>
          <w:b/>
          <w:bCs/>
          <w:sz w:val="24"/>
          <w:szCs w:val="24"/>
          <w:rtl/>
        </w:rPr>
        <w:t>واژه‌های کلیدی</w:t>
      </w:r>
    </w:p>
    <w:p w14:paraId="37E066F4" w14:textId="1E4D2F12" w:rsidR="003E5BB4" w:rsidRDefault="00E2534D" w:rsidP="0035709E">
      <w:pPr>
        <w:bidi/>
        <w:spacing w:line="276" w:lineRule="auto"/>
        <w:rPr>
          <w:sz w:val="24"/>
          <w:szCs w:val="24"/>
          <w:rtl/>
          <w:lang w:bidi="fa-IR"/>
        </w:rPr>
      </w:pPr>
      <w:r w:rsidRPr="00E2534D">
        <w:rPr>
          <w:rFonts w:hint="cs"/>
          <w:sz w:val="24"/>
          <w:szCs w:val="24"/>
          <w:rtl/>
          <w:lang w:bidi="fa-IR"/>
        </w:rPr>
        <w:t>مشارکت</w:t>
      </w:r>
      <w:r w:rsidR="00105960">
        <w:rPr>
          <w:rFonts w:hint="cs"/>
          <w:sz w:val="24"/>
          <w:szCs w:val="24"/>
          <w:rtl/>
          <w:lang w:bidi="fa-IR"/>
        </w:rPr>
        <w:t xml:space="preserve"> دانش آموزان</w:t>
      </w:r>
      <w:r w:rsidRPr="00E2534D">
        <w:rPr>
          <w:rFonts w:hint="cs"/>
          <w:sz w:val="24"/>
          <w:szCs w:val="24"/>
          <w:rtl/>
          <w:lang w:bidi="fa-IR"/>
        </w:rPr>
        <w:t xml:space="preserve">، </w:t>
      </w:r>
      <w:r w:rsidR="009A136F">
        <w:rPr>
          <w:rFonts w:hint="cs"/>
          <w:sz w:val="24"/>
          <w:szCs w:val="24"/>
          <w:rtl/>
          <w:lang w:bidi="fa-IR"/>
        </w:rPr>
        <w:t>پژوهش‌سراهای دانش‌آموزی</w:t>
      </w:r>
      <w:r>
        <w:rPr>
          <w:rFonts w:hint="cs"/>
          <w:sz w:val="24"/>
          <w:szCs w:val="24"/>
          <w:rtl/>
          <w:lang w:bidi="fa-IR"/>
        </w:rPr>
        <w:t>، آموزش مجازی، کرونا</w:t>
      </w:r>
      <w:r w:rsidR="00BE46E0">
        <w:rPr>
          <w:rFonts w:hint="cs"/>
          <w:sz w:val="24"/>
          <w:szCs w:val="24"/>
          <w:rtl/>
          <w:lang w:bidi="fa-IR"/>
        </w:rPr>
        <w:t>، چالش</w:t>
      </w:r>
    </w:p>
    <w:p w14:paraId="3679E63A" w14:textId="7D8206EC" w:rsidR="00045BC2" w:rsidRDefault="00045BC2" w:rsidP="0035709E">
      <w:pPr>
        <w:bidi/>
        <w:spacing w:line="276" w:lineRule="auto"/>
        <w:rPr>
          <w:sz w:val="24"/>
          <w:szCs w:val="24"/>
          <w:rtl/>
          <w:lang w:bidi="fa-IR"/>
        </w:rPr>
      </w:pPr>
    </w:p>
    <w:p w14:paraId="0050935C" w14:textId="0635E116" w:rsidR="00045BC2" w:rsidRDefault="00045BC2" w:rsidP="0035709E">
      <w:pPr>
        <w:bidi/>
        <w:spacing w:line="276" w:lineRule="auto"/>
        <w:rPr>
          <w:b/>
          <w:bCs/>
          <w:sz w:val="24"/>
          <w:szCs w:val="24"/>
          <w:rtl/>
          <w:lang w:bidi="fa-IR"/>
        </w:rPr>
      </w:pPr>
      <w:r w:rsidRPr="00045BC2">
        <w:rPr>
          <w:rFonts w:hint="cs"/>
          <w:b/>
          <w:bCs/>
          <w:sz w:val="24"/>
          <w:szCs w:val="24"/>
          <w:rtl/>
          <w:lang w:bidi="fa-IR"/>
        </w:rPr>
        <w:t>طرح مسأله</w:t>
      </w:r>
    </w:p>
    <w:p w14:paraId="00AB9C78" w14:textId="6BB615E2" w:rsidR="00FD7ECC" w:rsidRPr="000C1C9F" w:rsidRDefault="000C1C9F" w:rsidP="00FD7ECC">
      <w:pPr>
        <w:bidi/>
        <w:spacing w:line="276" w:lineRule="auto"/>
        <w:jc w:val="both"/>
        <w:rPr>
          <w:sz w:val="24"/>
          <w:szCs w:val="24"/>
          <w:rtl/>
          <w:lang w:bidi="fa-IR"/>
        </w:rPr>
      </w:pPr>
      <w:r w:rsidRPr="000C1C9F">
        <w:rPr>
          <w:rFonts w:hint="cs"/>
          <w:sz w:val="24"/>
          <w:szCs w:val="24"/>
          <w:rtl/>
          <w:lang w:bidi="fa-IR"/>
        </w:rPr>
        <w:t>تحقیق و پژوهش</w:t>
      </w:r>
      <w:r>
        <w:rPr>
          <w:rFonts w:hint="cs"/>
          <w:sz w:val="24"/>
          <w:szCs w:val="24"/>
          <w:rtl/>
          <w:lang w:bidi="fa-IR"/>
        </w:rPr>
        <w:t xml:space="preserve"> در سطح کلان موجب توسعه پیشرفت اقتصادی کشور و در سطح فردی موجب افزایش دانش، خلاقیت و نوآوری در دانش‌آموزان می‌گردد. </w:t>
      </w:r>
      <w:r w:rsidR="00FD7ECC">
        <w:rPr>
          <w:rFonts w:hint="cs"/>
          <w:sz w:val="24"/>
          <w:szCs w:val="24"/>
          <w:rtl/>
          <w:lang w:bidi="fa-IR"/>
        </w:rPr>
        <w:t xml:space="preserve">نظام آموزشی بسیاری از کشورهای جهان تقویت و توسعه فعالیت‌های پژوهشی را راهبردی در جهت بهبود کارآیی توسعه و رشد خود می‌دانند؛ در حالی که تحقیق و پژوهش در نظام آموزشی ما جایگاه اصلی و واقعی خود را پیدا نکرده است (خیابانی، 1387). </w:t>
      </w:r>
    </w:p>
    <w:p w14:paraId="12F0F43D" w14:textId="6D3A58CD" w:rsidR="000F19E6" w:rsidRPr="00145B08" w:rsidRDefault="00FD7ECC" w:rsidP="0035709E">
      <w:pPr>
        <w:bidi/>
        <w:spacing w:line="276" w:lineRule="auto"/>
        <w:jc w:val="both"/>
        <w:rPr>
          <w:sz w:val="24"/>
          <w:szCs w:val="24"/>
          <w:rtl/>
        </w:rPr>
      </w:pPr>
      <w:r>
        <w:rPr>
          <w:rFonts w:hint="cs"/>
          <w:sz w:val="24"/>
          <w:szCs w:val="24"/>
          <w:rtl/>
        </w:rPr>
        <w:t xml:space="preserve">از طرفی </w:t>
      </w:r>
      <w:r w:rsidR="00F82BA3" w:rsidRPr="00145B08">
        <w:rPr>
          <w:rFonts w:hint="cs"/>
          <w:sz w:val="24"/>
          <w:szCs w:val="24"/>
          <w:rtl/>
        </w:rPr>
        <w:t>آموزش و پرورش در نیمسال دوم تحصیلی با شرایط سختی مواجه شد که ناشی از اعلام وضعیت فوق‌العاده در کشور به دلیل گسترش بیماری کووی</w:t>
      </w:r>
      <w:r w:rsidR="00BB2AA1" w:rsidRPr="00145B08">
        <w:rPr>
          <w:rFonts w:hint="cs"/>
          <w:sz w:val="24"/>
          <w:szCs w:val="24"/>
          <w:rtl/>
        </w:rPr>
        <w:t>د 19</w:t>
      </w:r>
      <w:r w:rsidR="00BB2AA1" w:rsidRPr="00145B08">
        <w:rPr>
          <w:rStyle w:val="EndnoteReference"/>
          <w:sz w:val="24"/>
          <w:szCs w:val="24"/>
          <w:rtl/>
        </w:rPr>
        <w:endnoteReference w:id="1"/>
      </w:r>
      <w:r w:rsidR="00BB2AA1" w:rsidRPr="00145B08">
        <w:rPr>
          <w:rFonts w:hint="cs"/>
          <w:sz w:val="24"/>
          <w:szCs w:val="24"/>
          <w:rtl/>
        </w:rPr>
        <w:t>بوده اس</w:t>
      </w:r>
      <w:r w:rsidR="0002766D" w:rsidRPr="00145B08">
        <w:rPr>
          <w:rFonts w:hint="cs"/>
          <w:sz w:val="24"/>
          <w:szCs w:val="24"/>
          <w:rtl/>
        </w:rPr>
        <w:t>ت</w:t>
      </w:r>
      <w:r w:rsidR="0002766D" w:rsidRPr="00145B08">
        <w:rPr>
          <w:rFonts w:hint="cs"/>
          <w:sz w:val="24"/>
          <w:szCs w:val="24"/>
          <w:rtl/>
          <w:lang w:bidi="fa-IR"/>
        </w:rPr>
        <w:t>.</w:t>
      </w:r>
      <w:r w:rsidR="00DB4DDA" w:rsidRPr="00145B08">
        <w:rPr>
          <w:rFonts w:hint="cs"/>
          <w:sz w:val="24"/>
          <w:szCs w:val="24"/>
          <w:rtl/>
          <w:lang w:bidi="fa-IR"/>
        </w:rPr>
        <w:t xml:space="preserve"> </w:t>
      </w:r>
      <w:r w:rsidR="000F19E6" w:rsidRPr="00145B08">
        <w:rPr>
          <w:sz w:val="24"/>
          <w:szCs w:val="24"/>
          <w:rtl/>
        </w:rPr>
        <w:t>عفونت</w:t>
      </w:r>
      <w:r w:rsidR="000F19E6" w:rsidRPr="00145B08">
        <w:rPr>
          <w:rFonts w:cs="Cambria" w:hint="cs"/>
          <w:sz w:val="24"/>
          <w:szCs w:val="24"/>
          <w:rtl/>
        </w:rPr>
        <w:t>‌</w:t>
      </w:r>
      <w:r w:rsidR="000F19E6" w:rsidRPr="00145B08">
        <w:rPr>
          <w:sz w:val="24"/>
          <w:szCs w:val="24"/>
          <w:rtl/>
        </w:rPr>
        <w:t xml:space="preserve">هاي ویروسی زیادي در جهان </w:t>
      </w:r>
      <w:r w:rsidR="000F19E6" w:rsidRPr="00145B08">
        <w:rPr>
          <w:rFonts w:hint="cs"/>
          <w:sz w:val="24"/>
          <w:szCs w:val="24"/>
          <w:rtl/>
        </w:rPr>
        <w:t>پدید آمده‌اند</w:t>
      </w:r>
      <w:r w:rsidR="000F19E6" w:rsidRPr="00145B08">
        <w:rPr>
          <w:sz w:val="24"/>
          <w:szCs w:val="24"/>
          <w:rtl/>
        </w:rPr>
        <w:t xml:space="preserve"> که سازمان بهداشت جهانی و میلیون</w:t>
      </w:r>
      <w:r w:rsidR="000F19E6" w:rsidRPr="00145B08">
        <w:rPr>
          <w:rFonts w:hint="cs"/>
          <w:sz w:val="24"/>
          <w:szCs w:val="24"/>
          <w:rtl/>
        </w:rPr>
        <w:t>‌</w:t>
      </w:r>
      <w:r w:rsidR="000F19E6" w:rsidRPr="00145B08">
        <w:rPr>
          <w:sz w:val="24"/>
          <w:szCs w:val="24"/>
          <w:rtl/>
        </w:rPr>
        <w:t>ها نفر را در سراسر جهان تحت تأثیر خود قرار داده است</w:t>
      </w:r>
      <w:r w:rsidR="000F19E6" w:rsidRPr="00145B08">
        <w:rPr>
          <w:rFonts w:hint="cs"/>
          <w:sz w:val="24"/>
          <w:szCs w:val="24"/>
          <w:rtl/>
        </w:rPr>
        <w:t xml:space="preserve"> (الهزمی</w:t>
      </w:r>
      <w:r w:rsidR="000F19E6" w:rsidRPr="00145B08">
        <w:rPr>
          <w:rStyle w:val="EndnoteReference"/>
          <w:sz w:val="24"/>
          <w:szCs w:val="24"/>
          <w:rtl/>
        </w:rPr>
        <w:endnoteReference w:id="2"/>
      </w:r>
      <w:r w:rsidR="000F19E6" w:rsidRPr="00145B08">
        <w:rPr>
          <w:rFonts w:hint="cs"/>
          <w:sz w:val="24"/>
          <w:szCs w:val="24"/>
          <w:rtl/>
        </w:rPr>
        <w:t xml:space="preserve">، 2016). </w:t>
      </w:r>
      <w:r w:rsidR="000F19E6" w:rsidRPr="00145B08">
        <w:rPr>
          <w:sz w:val="24"/>
          <w:szCs w:val="24"/>
          <w:rtl/>
        </w:rPr>
        <w:t xml:space="preserve">ویروس کرونا یک خطر براي سلامت عمومی </w:t>
      </w:r>
      <w:r w:rsidR="000F19E6" w:rsidRPr="00145B08">
        <w:rPr>
          <w:rFonts w:hint="cs"/>
          <w:sz w:val="24"/>
          <w:szCs w:val="24"/>
          <w:rtl/>
        </w:rPr>
        <w:t>محسوب</w:t>
      </w:r>
      <w:r w:rsidR="000F19E6" w:rsidRPr="00145B08">
        <w:rPr>
          <w:sz w:val="24"/>
          <w:szCs w:val="24"/>
          <w:rtl/>
        </w:rPr>
        <w:t xml:space="preserve"> می</w:t>
      </w:r>
      <w:r w:rsidR="000F19E6" w:rsidRPr="00145B08">
        <w:rPr>
          <w:rFonts w:hint="cs"/>
          <w:sz w:val="24"/>
          <w:szCs w:val="24"/>
          <w:rtl/>
        </w:rPr>
        <w:t>‌</w:t>
      </w:r>
      <w:r w:rsidR="000F19E6" w:rsidRPr="00145B08">
        <w:rPr>
          <w:sz w:val="24"/>
          <w:szCs w:val="24"/>
          <w:rtl/>
        </w:rPr>
        <w:t xml:space="preserve">شود که به عنوان بزرگترین فاجعه شیوع بیماريهاي واگیردار بعد از شیوع سندرم تنفسی </w:t>
      </w:r>
      <w:r w:rsidR="000F19E6" w:rsidRPr="00145B08">
        <w:rPr>
          <w:rFonts w:hint="cs"/>
          <w:sz w:val="24"/>
          <w:szCs w:val="24"/>
          <w:rtl/>
        </w:rPr>
        <w:t>سارس</w:t>
      </w:r>
      <w:r w:rsidR="000F19E6" w:rsidRPr="00145B08">
        <w:rPr>
          <w:rStyle w:val="EndnoteReference"/>
          <w:sz w:val="24"/>
          <w:szCs w:val="24"/>
          <w:rtl/>
        </w:rPr>
        <w:endnoteReference w:id="3"/>
      </w:r>
      <w:r w:rsidR="000F19E6" w:rsidRPr="00145B08">
        <w:rPr>
          <w:rFonts w:hint="cs"/>
          <w:sz w:val="24"/>
          <w:szCs w:val="24"/>
          <w:rtl/>
        </w:rPr>
        <w:t xml:space="preserve"> در سال 2003 شناخته می‌شود</w:t>
      </w:r>
      <w:r w:rsidR="00496322" w:rsidRPr="00145B08">
        <w:rPr>
          <w:rFonts w:hint="cs"/>
          <w:sz w:val="24"/>
          <w:szCs w:val="24"/>
          <w:rtl/>
        </w:rPr>
        <w:t xml:space="preserve"> </w:t>
      </w:r>
      <w:r w:rsidR="00496322" w:rsidRPr="00145B08">
        <w:rPr>
          <w:rFonts w:hint="cs"/>
          <w:sz w:val="24"/>
          <w:szCs w:val="24"/>
          <w:rtl/>
        </w:rPr>
        <w:lastRenderedPageBreak/>
        <w:t>(وانگ و همکاران</w:t>
      </w:r>
      <w:r w:rsidR="00496322" w:rsidRPr="00145B08">
        <w:rPr>
          <w:rStyle w:val="EndnoteReference"/>
          <w:sz w:val="24"/>
          <w:szCs w:val="24"/>
          <w:rtl/>
        </w:rPr>
        <w:endnoteReference w:id="4"/>
      </w:r>
      <w:r w:rsidR="00496322" w:rsidRPr="00145B08">
        <w:rPr>
          <w:rFonts w:hint="cs"/>
          <w:sz w:val="24"/>
          <w:szCs w:val="24"/>
          <w:rtl/>
        </w:rPr>
        <w:t xml:space="preserve">، 2020). </w:t>
      </w:r>
      <w:r w:rsidR="00496322" w:rsidRPr="00145B08">
        <w:rPr>
          <w:sz w:val="24"/>
          <w:szCs w:val="24"/>
          <w:rtl/>
        </w:rPr>
        <w:t>گسترش سریع و همه</w:t>
      </w:r>
      <w:r w:rsidR="00496322" w:rsidRPr="00145B08">
        <w:rPr>
          <w:rFonts w:hint="cs"/>
          <w:sz w:val="24"/>
          <w:szCs w:val="24"/>
          <w:rtl/>
        </w:rPr>
        <w:t>‌</w:t>
      </w:r>
      <w:r w:rsidR="00496322" w:rsidRPr="00145B08">
        <w:rPr>
          <w:sz w:val="24"/>
          <w:szCs w:val="24"/>
          <w:rtl/>
        </w:rPr>
        <w:t xml:space="preserve">گیري ویروس کرونا </w:t>
      </w:r>
      <w:r w:rsidR="00496322" w:rsidRPr="00145B08">
        <w:rPr>
          <w:rFonts w:hint="cs"/>
          <w:sz w:val="24"/>
          <w:szCs w:val="24"/>
          <w:rtl/>
        </w:rPr>
        <w:t>حکایت</w:t>
      </w:r>
      <w:r w:rsidR="00496322" w:rsidRPr="00145B08">
        <w:rPr>
          <w:sz w:val="24"/>
          <w:szCs w:val="24"/>
          <w:rtl/>
        </w:rPr>
        <w:t xml:space="preserve"> از قدرت این ویروس </w:t>
      </w:r>
      <w:r w:rsidR="00496322" w:rsidRPr="00145B08">
        <w:rPr>
          <w:rFonts w:hint="cs"/>
          <w:sz w:val="24"/>
          <w:szCs w:val="24"/>
          <w:rtl/>
        </w:rPr>
        <w:t>دارد (واتسون و فریمن</w:t>
      </w:r>
      <w:r w:rsidR="00496322" w:rsidRPr="00145B08">
        <w:rPr>
          <w:rStyle w:val="EndnoteReference"/>
          <w:sz w:val="24"/>
          <w:szCs w:val="24"/>
          <w:rtl/>
        </w:rPr>
        <w:endnoteReference w:id="5"/>
      </w:r>
      <w:r w:rsidR="00496322" w:rsidRPr="00145B08">
        <w:rPr>
          <w:rFonts w:hint="cs"/>
          <w:sz w:val="24"/>
          <w:szCs w:val="24"/>
          <w:rtl/>
        </w:rPr>
        <w:t xml:space="preserve">، 2020). </w:t>
      </w:r>
      <w:r w:rsidR="00FA7D40" w:rsidRPr="00145B08">
        <w:rPr>
          <w:sz w:val="24"/>
          <w:szCs w:val="24"/>
          <w:rtl/>
        </w:rPr>
        <w:t xml:space="preserve">ویروس کرونا در ووهان </w:t>
      </w:r>
      <w:r w:rsidR="00FA7D40" w:rsidRPr="00145B08">
        <w:rPr>
          <w:rFonts w:hint="cs"/>
          <w:sz w:val="24"/>
          <w:szCs w:val="24"/>
          <w:rtl/>
        </w:rPr>
        <w:t>پدید آمده است</w:t>
      </w:r>
      <w:r w:rsidR="00FA7D40" w:rsidRPr="00145B08">
        <w:rPr>
          <w:sz w:val="24"/>
          <w:szCs w:val="24"/>
          <w:rtl/>
        </w:rPr>
        <w:t xml:space="preserve"> و یک بیماري عفونی نوظهور است</w:t>
      </w:r>
      <w:r w:rsidR="00FA7D40" w:rsidRPr="00145B08">
        <w:rPr>
          <w:rFonts w:hint="cs"/>
          <w:sz w:val="24"/>
          <w:szCs w:val="24"/>
          <w:rtl/>
        </w:rPr>
        <w:t xml:space="preserve"> (یانگ و دوآن</w:t>
      </w:r>
      <w:r w:rsidR="00FA7D40" w:rsidRPr="00145B08">
        <w:rPr>
          <w:rStyle w:val="EndnoteReference"/>
          <w:sz w:val="24"/>
          <w:szCs w:val="24"/>
          <w:rtl/>
        </w:rPr>
        <w:endnoteReference w:id="6"/>
      </w:r>
      <w:r w:rsidR="00FA7D40" w:rsidRPr="00145B08">
        <w:rPr>
          <w:rFonts w:hint="cs"/>
          <w:sz w:val="24"/>
          <w:szCs w:val="24"/>
          <w:rtl/>
        </w:rPr>
        <w:t>، 2020).</w:t>
      </w:r>
    </w:p>
    <w:p w14:paraId="1F567A65" w14:textId="334B4CA4" w:rsidR="003B2B37" w:rsidRPr="00145B08" w:rsidRDefault="003B2B37" w:rsidP="0035709E">
      <w:pPr>
        <w:bidi/>
        <w:spacing w:line="276" w:lineRule="auto"/>
        <w:jc w:val="both"/>
        <w:rPr>
          <w:sz w:val="24"/>
          <w:szCs w:val="24"/>
          <w:rtl/>
        </w:rPr>
      </w:pPr>
      <w:r w:rsidRPr="00145B08">
        <w:rPr>
          <w:rFonts w:hint="cs"/>
          <w:sz w:val="24"/>
          <w:szCs w:val="24"/>
          <w:rtl/>
        </w:rPr>
        <w:t>شیوع کرونا بر تمام بخش‌های جوامع اثر گذاشته است. آموزش و پرورش نیز یکی از این نهادهاست که از بحران همه‌گیر شدن کرونا در امان نمانده است.</w:t>
      </w:r>
      <w:r w:rsidR="00045BC2">
        <w:rPr>
          <w:rFonts w:hint="cs"/>
          <w:sz w:val="24"/>
          <w:szCs w:val="24"/>
          <w:rtl/>
        </w:rPr>
        <w:t xml:space="preserve"> در واقع </w:t>
      </w:r>
      <w:r w:rsidR="00045BC2" w:rsidRPr="00145B08">
        <w:rPr>
          <w:sz w:val="24"/>
          <w:szCs w:val="24"/>
          <w:rtl/>
        </w:rPr>
        <w:t xml:space="preserve">با در نظر گرفتن پیامدهاي </w:t>
      </w:r>
      <w:r w:rsidR="00045BC2" w:rsidRPr="00145B08">
        <w:rPr>
          <w:rFonts w:hint="cs"/>
          <w:sz w:val="24"/>
          <w:szCs w:val="24"/>
          <w:rtl/>
        </w:rPr>
        <w:t>گوناگون</w:t>
      </w:r>
      <w:r w:rsidR="00045BC2" w:rsidRPr="00145B08">
        <w:rPr>
          <w:sz w:val="24"/>
          <w:szCs w:val="24"/>
          <w:rtl/>
        </w:rPr>
        <w:t xml:space="preserve"> </w:t>
      </w:r>
      <w:r w:rsidR="00045BC2" w:rsidRPr="00145B08">
        <w:rPr>
          <w:rFonts w:hint="cs"/>
          <w:sz w:val="24"/>
          <w:szCs w:val="24"/>
          <w:rtl/>
        </w:rPr>
        <w:t>گسترش</w:t>
      </w:r>
      <w:r w:rsidR="00045BC2" w:rsidRPr="00145B08">
        <w:rPr>
          <w:sz w:val="24"/>
          <w:szCs w:val="24"/>
          <w:rtl/>
        </w:rPr>
        <w:t xml:space="preserve"> این ویروس در </w:t>
      </w:r>
      <w:r w:rsidR="00045BC2" w:rsidRPr="00145B08">
        <w:rPr>
          <w:rFonts w:hint="cs"/>
          <w:sz w:val="24"/>
          <w:szCs w:val="24"/>
          <w:rtl/>
        </w:rPr>
        <w:t>تمامی ارکان</w:t>
      </w:r>
      <w:r w:rsidR="00045BC2" w:rsidRPr="00145B08">
        <w:rPr>
          <w:sz w:val="24"/>
          <w:szCs w:val="24"/>
          <w:rtl/>
        </w:rPr>
        <w:t xml:space="preserve"> زندگی مردم، </w:t>
      </w:r>
      <w:r w:rsidR="00045BC2" w:rsidRPr="00145B08">
        <w:rPr>
          <w:rFonts w:hint="cs"/>
          <w:sz w:val="24"/>
          <w:szCs w:val="24"/>
          <w:rtl/>
        </w:rPr>
        <w:t>آموزش</w:t>
      </w:r>
      <w:r w:rsidR="00045BC2" w:rsidRPr="00145B08">
        <w:rPr>
          <w:sz w:val="24"/>
          <w:szCs w:val="24"/>
          <w:rtl/>
        </w:rPr>
        <w:t xml:space="preserve"> از</w:t>
      </w:r>
      <w:r w:rsidR="00045BC2" w:rsidRPr="00145B08">
        <w:rPr>
          <w:rFonts w:hint="cs"/>
          <w:sz w:val="24"/>
          <w:szCs w:val="24"/>
          <w:rtl/>
        </w:rPr>
        <w:t xml:space="preserve"> جمله</w:t>
      </w:r>
      <w:r w:rsidR="00045BC2" w:rsidRPr="00145B08">
        <w:rPr>
          <w:sz w:val="24"/>
          <w:szCs w:val="24"/>
          <w:rtl/>
        </w:rPr>
        <w:t xml:space="preserve"> کارکردهاي ملی</w:t>
      </w:r>
      <w:r w:rsidR="00045BC2" w:rsidRPr="00145B08">
        <w:rPr>
          <w:rFonts w:hint="cs"/>
          <w:sz w:val="24"/>
          <w:szCs w:val="24"/>
          <w:rtl/>
        </w:rPr>
        <w:t xml:space="preserve"> است </w:t>
      </w:r>
      <w:r w:rsidR="00045BC2" w:rsidRPr="00145B08">
        <w:rPr>
          <w:sz w:val="24"/>
          <w:szCs w:val="24"/>
          <w:rtl/>
        </w:rPr>
        <w:t xml:space="preserve">که به شدت از بحران کنونی </w:t>
      </w:r>
      <w:r w:rsidR="00045BC2" w:rsidRPr="00145B08">
        <w:rPr>
          <w:rFonts w:hint="cs"/>
          <w:sz w:val="24"/>
          <w:szCs w:val="24"/>
          <w:rtl/>
        </w:rPr>
        <w:t>تأثیر پذیرفته است</w:t>
      </w:r>
      <w:r w:rsidR="001E20FB">
        <w:rPr>
          <w:rFonts w:hint="cs"/>
          <w:sz w:val="24"/>
          <w:szCs w:val="24"/>
          <w:rtl/>
        </w:rPr>
        <w:t xml:space="preserve"> </w:t>
      </w:r>
      <w:r w:rsidR="00045BC2" w:rsidRPr="00145B08">
        <w:rPr>
          <w:rFonts w:hint="cs"/>
          <w:sz w:val="24"/>
          <w:szCs w:val="24"/>
          <w:rtl/>
          <w:lang w:bidi="fa-IR"/>
        </w:rPr>
        <w:t xml:space="preserve">(وزارت علوم تحقیقات و فناوری، 1399). </w:t>
      </w:r>
      <w:r w:rsidRPr="00145B08">
        <w:rPr>
          <w:sz w:val="24"/>
          <w:szCs w:val="24"/>
          <w:rtl/>
        </w:rPr>
        <w:t>مطابق گزارش</w:t>
      </w:r>
      <w:r w:rsidRPr="00145B08">
        <w:rPr>
          <w:rFonts w:hint="cs"/>
          <w:sz w:val="24"/>
          <w:szCs w:val="24"/>
          <w:rtl/>
        </w:rPr>
        <w:t>‌</w:t>
      </w:r>
      <w:r w:rsidRPr="00145B08">
        <w:rPr>
          <w:sz w:val="24"/>
          <w:szCs w:val="24"/>
          <w:rtl/>
        </w:rPr>
        <w:t>های یونسکو</w:t>
      </w:r>
      <w:r w:rsidRPr="00145B08">
        <w:rPr>
          <w:rStyle w:val="EndnoteReference"/>
          <w:sz w:val="24"/>
          <w:szCs w:val="24"/>
          <w:rtl/>
        </w:rPr>
        <w:endnoteReference w:id="7"/>
      </w:r>
      <w:r w:rsidRPr="00145B08">
        <w:rPr>
          <w:sz w:val="24"/>
          <w:szCs w:val="24"/>
          <w:rtl/>
        </w:rPr>
        <w:t xml:space="preserve"> از زمان شیوع این ویروس تا آوریل </w:t>
      </w:r>
      <w:r w:rsidRPr="00145B08">
        <w:rPr>
          <w:rFonts w:hint="cs"/>
          <w:sz w:val="24"/>
          <w:szCs w:val="24"/>
          <w:rtl/>
        </w:rPr>
        <w:t>2020</w:t>
      </w:r>
      <w:r w:rsidRPr="00145B08">
        <w:rPr>
          <w:sz w:val="24"/>
          <w:szCs w:val="24"/>
          <w:rtl/>
        </w:rPr>
        <w:t xml:space="preserve"> با تعطیلی مدارس، 98 درصد از دانش</w:t>
      </w:r>
      <w:r w:rsidRPr="00145B08">
        <w:rPr>
          <w:rFonts w:hint="cs"/>
          <w:sz w:val="24"/>
          <w:szCs w:val="24"/>
          <w:rtl/>
        </w:rPr>
        <w:t>‌</w:t>
      </w:r>
      <w:r w:rsidRPr="00145B08">
        <w:rPr>
          <w:sz w:val="24"/>
          <w:szCs w:val="24"/>
          <w:rtl/>
        </w:rPr>
        <w:t>آموزان دنیا خانه</w:t>
      </w:r>
      <w:r w:rsidRPr="00145B08">
        <w:rPr>
          <w:rFonts w:hint="cs"/>
          <w:sz w:val="24"/>
          <w:szCs w:val="24"/>
          <w:rtl/>
        </w:rPr>
        <w:t>‌</w:t>
      </w:r>
      <w:r w:rsidRPr="00145B08">
        <w:rPr>
          <w:sz w:val="24"/>
          <w:szCs w:val="24"/>
          <w:rtl/>
        </w:rPr>
        <w:t>نشین شده اند</w:t>
      </w:r>
      <w:r w:rsidRPr="00145B08">
        <w:rPr>
          <w:rFonts w:hint="cs"/>
          <w:sz w:val="24"/>
          <w:szCs w:val="24"/>
          <w:rtl/>
        </w:rPr>
        <w:t xml:space="preserve"> (یونسکو، 2020).</w:t>
      </w:r>
    </w:p>
    <w:p w14:paraId="14108FAF" w14:textId="73FD36D0" w:rsidR="006214BC" w:rsidRDefault="00FA7D40" w:rsidP="0035709E">
      <w:pPr>
        <w:bidi/>
        <w:spacing w:line="276" w:lineRule="auto"/>
        <w:jc w:val="both"/>
        <w:rPr>
          <w:sz w:val="24"/>
          <w:szCs w:val="24"/>
          <w:rtl/>
        </w:rPr>
      </w:pPr>
      <w:r w:rsidRPr="00145B08">
        <w:rPr>
          <w:sz w:val="24"/>
          <w:szCs w:val="24"/>
          <w:rtl/>
        </w:rPr>
        <w:t>پس از شیوع ویروس کرونا، چین نخستین کشوري بود که دولت آن</w:t>
      </w:r>
      <w:r w:rsidR="00045BC2">
        <w:rPr>
          <w:rFonts w:hint="cs"/>
          <w:sz w:val="24"/>
          <w:szCs w:val="24"/>
          <w:rtl/>
        </w:rPr>
        <w:t>،</w:t>
      </w:r>
      <w:r w:rsidRPr="00145B08">
        <w:rPr>
          <w:sz w:val="24"/>
          <w:szCs w:val="24"/>
          <w:rtl/>
        </w:rPr>
        <w:t xml:space="preserve"> ب</w:t>
      </w:r>
      <w:r w:rsidRPr="00145B08">
        <w:rPr>
          <w:rFonts w:hint="cs"/>
          <w:sz w:val="24"/>
          <w:szCs w:val="24"/>
          <w:rtl/>
        </w:rPr>
        <w:t xml:space="preserve">رای </w:t>
      </w:r>
      <w:r w:rsidRPr="00145B08">
        <w:rPr>
          <w:sz w:val="24"/>
          <w:szCs w:val="24"/>
          <w:rtl/>
        </w:rPr>
        <w:t>کاهش و مقابله با شیوع این بیماري دستور به تعطیلی مدارس داد و در ایران</w:t>
      </w:r>
      <w:r w:rsidRPr="00145B08">
        <w:rPr>
          <w:rFonts w:hint="cs"/>
          <w:sz w:val="24"/>
          <w:szCs w:val="24"/>
          <w:rtl/>
        </w:rPr>
        <w:t xml:space="preserve"> نیز</w:t>
      </w:r>
      <w:r w:rsidRPr="00145B08">
        <w:rPr>
          <w:sz w:val="24"/>
          <w:szCs w:val="24"/>
          <w:rtl/>
        </w:rPr>
        <w:t xml:space="preserve"> از اواخر ماه فوریه وزارت علوم و وزارت آموزش و پرورش به صورت متوالی دستور به تعطیلی دانشگاه</w:t>
      </w:r>
      <w:r w:rsidRPr="00145B08">
        <w:rPr>
          <w:rFonts w:hint="cs"/>
          <w:sz w:val="24"/>
          <w:szCs w:val="24"/>
          <w:rtl/>
        </w:rPr>
        <w:t>‌</w:t>
      </w:r>
      <w:r w:rsidRPr="00145B08">
        <w:rPr>
          <w:sz w:val="24"/>
          <w:szCs w:val="24"/>
          <w:rtl/>
        </w:rPr>
        <w:t>ها و مدارس دادند تا</w:t>
      </w:r>
      <w:r w:rsidR="0037249C" w:rsidRPr="00145B08">
        <w:rPr>
          <w:rFonts w:hint="cs"/>
          <w:sz w:val="24"/>
          <w:szCs w:val="24"/>
          <w:rtl/>
        </w:rPr>
        <w:t xml:space="preserve"> شاید</w:t>
      </w:r>
      <w:r w:rsidRPr="00145B08">
        <w:rPr>
          <w:sz w:val="24"/>
          <w:szCs w:val="24"/>
          <w:rtl/>
        </w:rPr>
        <w:t xml:space="preserve"> پس از تعطیلات سال </w:t>
      </w:r>
      <w:r w:rsidR="0037249C" w:rsidRPr="00145B08">
        <w:rPr>
          <w:rFonts w:hint="cs"/>
          <w:sz w:val="24"/>
          <w:szCs w:val="24"/>
          <w:rtl/>
        </w:rPr>
        <w:t>نو</w:t>
      </w:r>
      <w:r w:rsidRPr="00145B08">
        <w:rPr>
          <w:sz w:val="24"/>
          <w:szCs w:val="24"/>
          <w:rtl/>
        </w:rPr>
        <w:t xml:space="preserve"> </w:t>
      </w:r>
      <w:r w:rsidR="0037249C" w:rsidRPr="00145B08">
        <w:rPr>
          <w:rFonts w:hint="cs"/>
          <w:sz w:val="24"/>
          <w:szCs w:val="24"/>
          <w:rtl/>
        </w:rPr>
        <w:t>شیوع این بیماری رو به کاهش بگذارد</w:t>
      </w:r>
      <w:r w:rsidRPr="00145B08">
        <w:rPr>
          <w:sz w:val="24"/>
          <w:szCs w:val="24"/>
          <w:rtl/>
        </w:rPr>
        <w:t xml:space="preserve"> و بتوانند مدارس و دانشگاه</w:t>
      </w:r>
      <w:r w:rsidR="0037249C" w:rsidRPr="00145B08">
        <w:rPr>
          <w:rFonts w:hint="cs"/>
          <w:sz w:val="24"/>
          <w:szCs w:val="24"/>
          <w:rtl/>
        </w:rPr>
        <w:t>‌</w:t>
      </w:r>
      <w:r w:rsidRPr="00145B08">
        <w:rPr>
          <w:sz w:val="24"/>
          <w:szCs w:val="24"/>
          <w:rtl/>
        </w:rPr>
        <w:t xml:space="preserve">ها را </w:t>
      </w:r>
      <w:r w:rsidR="0037249C" w:rsidRPr="00145B08">
        <w:rPr>
          <w:rFonts w:hint="cs"/>
          <w:sz w:val="24"/>
          <w:szCs w:val="24"/>
          <w:rtl/>
        </w:rPr>
        <w:t>دوباره از سر بگیرند (ژانگ و همکاران</w:t>
      </w:r>
      <w:r w:rsidR="0037249C" w:rsidRPr="00145B08">
        <w:rPr>
          <w:rStyle w:val="EndnoteReference"/>
          <w:sz w:val="24"/>
          <w:szCs w:val="24"/>
          <w:rtl/>
        </w:rPr>
        <w:endnoteReference w:id="8"/>
      </w:r>
      <w:r w:rsidR="0037249C" w:rsidRPr="00145B08">
        <w:rPr>
          <w:rFonts w:hint="cs"/>
          <w:sz w:val="24"/>
          <w:szCs w:val="24"/>
          <w:rtl/>
        </w:rPr>
        <w:t>، 2020).</w:t>
      </w:r>
    </w:p>
    <w:p w14:paraId="542CADE4" w14:textId="3A263EA7" w:rsidR="0088247C" w:rsidRDefault="0088247C" w:rsidP="0035709E">
      <w:pPr>
        <w:bidi/>
        <w:spacing w:line="276" w:lineRule="auto"/>
        <w:jc w:val="both"/>
        <w:rPr>
          <w:sz w:val="24"/>
          <w:szCs w:val="24"/>
          <w:rtl/>
        </w:rPr>
      </w:pPr>
      <w:r w:rsidRPr="00145B08">
        <w:rPr>
          <w:sz w:val="24"/>
          <w:szCs w:val="24"/>
          <w:rtl/>
        </w:rPr>
        <w:t>پیش از همه گیر</w:t>
      </w:r>
      <w:r w:rsidRPr="00145B08">
        <w:rPr>
          <w:rFonts w:hint="cs"/>
          <w:sz w:val="24"/>
          <w:szCs w:val="24"/>
          <w:rtl/>
        </w:rPr>
        <w:t>شدن ویروس</w:t>
      </w:r>
      <w:r w:rsidRPr="00145B08">
        <w:rPr>
          <w:sz w:val="24"/>
          <w:szCs w:val="24"/>
          <w:rtl/>
        </w:rPr>
        <w:t xml:space="preserve"> کرونا مبنای اصلی آموزش در تمامی سطوح به </w:t>
      </w:r>
      <w:r w:rsidRPr="00145B08">
        <w:rPr>
          <w:rFonts w:hint="cs"/>
          <w:sz w:val="24"/>
          <w:szCs w:val="24"/>
          <w:rtl/>
        </w:rPr>
        <w:t>شکل</w:t>
      </w:r>
      <w:r w:rsidRPr="00145B08">
        <w:rPr>
          <w:sz w:val="24"/>
          <w:szCs w:val="24"/>
          <w:rtl/>
        </w:rPr>
        <w:t xml:space="preserve"> حضوری بود و با </w:t>
      </w:r>
      <w:r w:rsidRPr="00145B08">
        <w:rPr>
          <w:rFonts w:hint="cs"/>
          <w:sz w:val="24"/>
          <w:szCs w:val="24"/>
          <w:rtl/>
        </w:rPr>
        <w:t>مشارکت</w:t>
      </w:r>
      <w:r w:rsidRPr="00145B08">
        <w:rPr>
          <w:sz w:val="24"/>
          <w:szCs w:val="24"/>
          <w:rtl/>
        </w:rPr>
        <w:t xml:space="preserve"> دانش</w:t>
      </w:r>
      <w:r w:rsidRPr="00145B08">
        <w:rPr>
          <w:rFonts w:hint="cs"/>
          <w:sz w:val="24"/>
          <w:szCs w:val="24"/>
          <w:rtl/>
        </w:rPr>
        <w:t>‌</w:t>
      </w:r>
      <w:r w:rsidRPr="00145B08">
        <w:rPr>
          <w:sz w:val="24"/>
          <w:szCs w:val="24"/>
          <w:rtl/>
        </w:rPr>
        <w:t xml:space="preserve">آموزان و دانشجویان </w:t>
      </w:r>
      <w:r w:rsidRPr="00145B08">
        <w:rPr>
          <w:rFonts w:hint="cs"/>
          <w:sz w:val="24"/>
          <w:szCs w:val="24"/>
          <w:rtl/>
        </w:rPr>
        <w:t xml:space="preserve">در کلاس‌های </w:t>
      </w:r>
      <w:r w:rsidRPr="00145B08">
        <w:rPr>
          <w:sz w:val="24"/>
          <w:szCs w:val="24"/>
          <w:rtl/>
        </w:rPr>
        <w:t xml:space="preserve">درس، مراحل مختلف آموزش </w:t>
      </w:r>
      <w:r w:rsidRPr="00145B08">
        <w:rPr>
          <w:rFonts w:hint="cs"/>
          <w:sz w:val="24"/>
          <w:szCs w:val="24"/>
          <w:rtl/>
        </w:rPr>
        <w:t>سپری</w:t>
      </w:r>
      <w:r w:rsidRPr="00145B08">
        <w:rPr>
          <w:sz w:val="24"/>
          <w:szCs w:val="24"/>
          <w:rtl/>
        </w:rPr>
        <w:t xml:space="preserve"> می</w:t>
      </w:r>
      <w:r w:rsidRPr="00145B08">
        <w:rPr>
          <w:rFonts w:hint="cs"/>
          <w:sz w:val="24"/>
          <w:szCs w:val="24"/>
          <w:rtl/>
        </w:rPr>
        <w:t>‌</w:t>
      </w:r>
      <w:r w:rsidRPr="00145B08">
        <w:rPr>
          <w:sz w:val="24"/>
          <w:szCs w:val="24"/>
          <w:rtl/>
        </w:rPr>
        <w:t xml:space="preserve">شد. با </w:t>
      </w:r>
      <w:r w:rsidRPr="00145B08">
        <w:rPr>
          <w:rFonts w:hint="cs"/>
          <w:sz w:val="24"/>
          <w:szCs w:val="24"/>
          <w:rtl/>
        </w:rPr>
        <w:t>شیوع این</w:t>
      </w:r>
      <w:r w:rsidRPr="00145B08">
        <w:rPr>
          <w:sz w:val="24"/>
          <w:szCs w:val="24"/>
          <w:rtl/>
        </w:rPr>
        <w:t xml:space="preserve"> ویروس</w:t>
      </w:r>
      <w:r w:rsidRPr="00145B08">
        <w:rPr>
          <w:rFonts w:hint="cs"/>
          <w:sz w:val="24"/>
          <w:szCs w:val="24"/>
          <w:rtl/>
        </w:rPr>
        <w:t xml:space="preserve"> </w:t>
      </w:r>
      <w:r w:rsidRPr="00145B08">
        <w:rPr>
          <w:sz w:val="24"/>
          <w:szCs w:val="24"/>
          <w:rtl/>
        </w:rPr>
        <w:t>در سر</w:t>
      </w:r>
      <w:r w:rsidRPr="00145B08">
        <w:rPr>
          <w:rFonts w:hint="cs"/>
          <w:sz w:val="24"/>
          <w:szCs w:val="24"/>
          <w:rtl/>
        </w:rPr>
        <w:t>تا</w:t>
      </w:r>
      <w:r w:rsidRPr="00145B08">
        <w:rPr>
          <w:sz w:val="24"/>
          <w:szCs w:val="24"/>
          <w:rtl/>
        </w:rPr>
        <w:t xml:space="preserve">سر جهان، آموزش حضوری </w:t>
      </w:r>
      <w:r w:rsidRPr="00145B08">
        <w:rPr>
          <w:rFonts w:hint="cs"/>
          <w:sz w:val="24"/>
          <w:szCs w:val="24"/>
          <w:rtl/>
        </w:rPr>
        <w:t xml:space="preserve">از موضع مقتدرانه و بلامنازع خود فاصله گرفته و </w:t>
      </w:r>
      <w:r w:rsidRPr="00145B08">
        <w:rPr>
          <w:sz w:val="24"/>
          <w:szCs w:val="24"/>
          <w:rtl/>
        </w:rPr>
        <w:t xml:space="preserve">در حال منسوخ شدن </w:t>
      </w:r>
      <w:r w:rsidRPr="00145B08">
        <w:rPr>
          <w:rFonts w:hint="cs"/>
          <w:sz w:val="24"/>
          <w:szCs w:val="24"/>
          <w:rtl/>
        </w:rPr>
        <w:t>است.</w:t>
      </w:r>
      <w:r w:rsidRPr="00145B08">
        <w:rPr>
          <w:sz w:val="24"/>
          <w:szCs w:val="24"/>
          <w:rtl/>
        </w:rPr>
        <w:t xml:space="preserve"> </w:t>
      </w:r>
      <w:r w:rsidRPr="00145B08">
        <w:rPr>
          <w:rFonts w:hint="cs"/>
          <w:sz w:val="24"/>
          <w:szCs w:val="24"/>
          <w:rtl/>
        </w:rPr>
        <w:t>در این راستا</w:t>
      </w:r>
      <w:r w:rsidRPr="00145B08">
        <w:rPr>
          <w:sz w:val="24"/>
          <w:szCs w:val="24"/>
          <w:rtl/>
        </w:rPr>
        <w:t xml:space="preserve"> نوع جدیدی از آموزش بر بستر اینترنت و شبکه</w:t>
      </w:r>
      <w:r w:rsidRPr="00145B08">
        <w:rPr>
          <w:rFonts w:hint="cs"/>
          <w:sz w:val="24"/>
          <w:szCs w:val="24"/>
          <w:rtl/>
        </w:rPr>
        <w:t>‌</w:t>
      </w:r>
      <w:r w:rsidRPr="00145B08">
        <w:rPr>
          <w:sz w:val="24"/>
          <w:szCs w:val="24"/>
          <w:rtl/>
        </w:rPr>
        <w:t xml:space="preserve">های آموزش مجازی در حال </w:t>
      </w:r>
      <w:r w:rsidRPr="00145B08">
        <w:rPr>
          <w:rFonts w:hint="cs"/>
          <w:sz w:val="24"/>
          <w:szCs w:val="24"/>
          <w:rtl/>
        </w:rPr>
        <w:t>شکل‌گیری</w:t>
      </w:r>
      <w:r w:rsidRPr="00145B08">
        <w:rPr>
          <w:sz w:val="24"/>
          <w:szCs w:val="24"/>
          <w:rtl/>
        </w:rPr>
        <w:t xml:space="preserve"> است</w:t>
      </w:r>
      <w:r w:rsidRPr="00145B08">
        <w:rPr>
          <w:rFonts w:hint="cs"/>
          <w:sz w:val="24"/>
          <w:szCs w:val="24"/>
          <w:rtl/>
        </w:rPr>
        <w:t xml:space="preserve"> (دریس و ایرجی، 1400).</w:t>
      </w:r>
    </w:p>
    <w:p w14:paraId="5FF4E51D" w14:textId="51067E7F" w:rsidR="0088247C" w:rsidRDefault="0088247C" w:rsidP="0035709E">
      <w:pPr>
        <w:bidi/>
        <w:spacing w:line="276" w:lineRule="auto"/>
        <w:jc w:val="both"/>
        <w:rPr>
          <w:sz w:val="24"/>
          <w:szCs w:val="24"/>
          <w:rtl/>
        </w:rPr>
      </w:pPr>
    </w:p>
    <w:p w14:paraId="012FBCBC" w14:textId="4E96B49C" w:rsidR="0088247C" w:rsidRPr="0088247C" w:rsidRDefault="00105960" w:rsidP="00105960">
      <w:pPr>
        <w:bidi/>
        <w:spacing w:line="276" w:lineRule="auto"/>
        <w:jc w:val="both"/>
        <w:rPr>
          <w:b/>
          <w:bCs/>
          <w:sz w:val="24"/>
          <w:szCs w:val="24"/>
          <w:rtl/>
        </w:rPr>
      </w:pPr>
      <w:r>
        <w:rPr>
          <w:rFonts w:hint="cs"/>
          <w:b/>
          <w:bCs/>
          <w:sz w:val="24"/>
          <w:szCs w:val="24"/>
          <w:rtl/>
        </w:rPr>
        <w:t>آموزش مجازی و مشارکت دانش</w:t>
      </w:r>
      <w:r w:rsidR="00723E63">
        <w:rPr>
          <w:rFonts w:hint="cs"/>
          <w:b/>
          <w:bCs/>
          <w:sz w:val="24"/>
          <w:szCs w:val="24"/>
          <w:rtl/>
        </w:rPr>
        <w:t>‌</w:t>
      </w:r>
      <w:r>
        <w:rPr>
          <w:rFonts w:hint="cs"/>
          <w:b/>
          <w:bCs/>
          <w:sz w:val="24"/>
          <w:szCs w:val="24"/>
          <w:rtl/>
        </w:rPr>
        <w:t>آموزان</w:t>
      </w:r>
      <w:r w:rsidR="00F615BB">
        <w:rPr>
          <w:rFonts w:hint="cs"/>
          <w:b/>
          <w:bCs/>
          <w:sz w:val="24"/>
          <w:szCs w:val="24"/>
          <w:rtl/>
        </w:rPr>
        <w:t xml:space="preserve"> در فعالیت</w:t>
      </w:r>
      <w:r w:rsidR="00723E63">
        <w:rPr>
          <w:rFonts w:hint="cs"/>
          <w:b/>
          <w:bCs/>
          <w:sz w:val="24"/>
          <w:szCs w:val="24"/>
          <w:rtl/>
        </w:rPr>
        <w:t>‌</w:t>
      </w:r>
      <w:r w:rsidR="00F615BB">
        <w:rPr>
          <w:rFonts w:hint="cs"/>
          <w:b/>
          <w:bCs/>
          <w:sz w:val="24"/>
          <w:szCs w:val="24"/>
          <w:rtl/>
        </w:rPr>
        <w:t>های پژوهشی</w:t>
      </w:r>
    </w:p>
    <w:p w14:paraId="3928F7A2" w14:textId="2FD987F5" w:rsidR="00104EF7" w:rsidRPr="00145B08" w:rsidRDefault="002F7E42" w:rsidP="0035709E">
      <w:pPr>
        <w:bidi/>
        <w:spacing w:line="276" w:lineRule="auto"/>
        <w:jc w:val="both"/>
        <w:rPr>
          <w:sz w:val="24"/>
          <w:szCs w:val="24"/>
          <w:rtl/>
        </w:rPr>
      </w:pPr>
      <w:r w:rsidRPr="00145B08">
        <w:rPr>
          <w:rFonts w:hint="cs"/>
          <w:sz w:val="24"/>
          <w:szCs w:val="24"/>
          <w:rtl/>
        </w:rPr>
        <w:t>ب</w:t>
      </w:r>
      <w:r w:rsidRPr="00145B08">
        <w:rPr>
          <w:sz w:val="24"/>
          <w:szCs w:val="24"/>
          <w:rtl/>
        </w:rPr>
        <w:t>خش</w:t>
      </w:r>
      <w:r w:rsidRPr="00145B08">
        <w:rPr>
          <w:rFonts w:hint="cs"/>
          <w:sz w:val="24"/>
          <w:szCs w:val="24"/>
          <w:rtl/>
        </w:rPr>
        <w:t>‌</w:t>
      </w:r>
      <w:r w:rsidRPr="00145B08">
        <w:rPr>
          <w:sz w:val="24"/>
          <w:szCs w:val="24"/>
          <w:rtl/>
        </w:rPr>
        <w:t>های مختلف آموزش و پرورش کشور با ورود ادبیات آموزش مجازی به آموزش عمومی و رسمی در دوران شیوع ویروس کرونا دستخوش تغییرات گسترده</w:t>
      </w:r>
      <w:r w:rsidRPr="00145B08">
        <w:rPr>
          <w:rFonts w:hint="cs"/>
          <w:sz w:val="24"/>
          <w:szCs w:val="24"/>
          <w:rtl/>
        </w:rPr>
        <w:t>‌ا</w:t>
      </w:r>
      <w:r w:rsidRPr="00145B08">
        <w:rPr>
          <w:sz w:val="24"/>
          <w:szCs w:val="24"/>
          <w:rtl/>
        </w:rPr>
        <w:t>ی گردید. شیوع این ویروس آموزش</w:t>
      </w:r>
      <w:r w:rsidRPr="00145B08">
        <w:rPr>
          <w:rFonts w:hint="cs"/>
          <w:sz w:val="24"/>
          <w:szCs w:val="24"/>
          <w:rtl/>
        </w:rPr>
        <w:t>‌</w:t>
      </w:r>
      <w:r w:rsidRPr="00145B08">
        <w:rPr>
          <w:sz w:val="24"/>
          <w:szCs w:val="24"/>
          <w:rtl/>
        </w:rPr>
        <w:t xml:space="preserve"> حضوری را به تعطیلی کشانده و در بیشتر موارد </w:t>
      </w:r>
      <w:r w:rsidRPr="00145B08">
        <w:rPr>
          <w:rFonts w:hint="cs"/>
          <w:sz w:val="24"/>
          <w:szCs w:val="24"/>
          <w:rtl/>
        </w:rPr>
        <w:t>مسئولان</w:t>
      </w:r>
      <w:r w:rsidRPr="00145B08">
        <w:rPr>
          <w:sz w:val="24"/>
          <w:szCs w:val="24"/>
          <w:rtl/>
        </w:rPr>
        <w:t xml:space="preserve"> آموزشی را به تغییر شیوه ارائه آموزش</w:t>
      </w:r>
      <w:r w:rsidRPr="00145B08">
        <w:rPr>
          <w:rFonts w:hint="cs"/>
          <w:sz w:val="24"/>
          <w:szCs w:val="24"/>
          <w:rtl/>
        </w:rPr>
        <w:t>‌</w:t>
      </w:r>
      <w:r w:rsidRPr="00145B08">
        <w:rPr>
          <w:sz w:val="24"/>
          <w:szCs w:val="24"/>
          <w:rtl/>
        </w:rPr>
        <w:t xml:space="preserve">های مدارس از جمله آموزش مجازی دانش آموزان از طریق شبکه آموزشی دانش آموزان </w:t>
      </w:r>
      <w:r w:rsidRPr="00145B08">
        <w:rPr>
          <w:rFonts w:hint="cs"/>
          <w:sz w:val="24"/>
          <w:szCs w:val="24"/>
          <w:rtl/>
        </w:rPr>
        <w:t>(شاد)</w:t>
      </w:r>
      <w:r w:rsidRPr="00145B08">
        <w:rPr>
          <w:sz w:val="24"/>
          <w:szCs w:val="24"/>
          <w:rtl/>
        </w:rPr>
        <w:t xml:space="preserve"> مجاب کرده اس</w:t>
      </w:r>
      <w:r w:rsidRPr="00145B08">
        <w:rPr>
          <w:rFonts w:hint="cs"/>
          <w:sz w:val="24"/>
          <w:szCs w:val="24"/>
          <w:rtl/>
        </w:rPr>
        <w:t>ت (عباسی، 1399)</w:t>
      </w:r>
      <w:r w:rsidR="00B408C1">
        <w:rPr>
          <w:rFonts w:hint="cs"/>
          <w:sz w:val="24"/>
          <w:szCs w:val="24"/>
          <w:rtl/>
        </w:rPr>
        <w:t>.</w:t>
      </w:r>
    </w:p>
    <w:p w14:paraId="79D88395" w14:textId="6AC8036C" w:rsidR="00044ED8" w:rsidRPr="00145B08" w:rsidRDefault="00044ED8" w:rsidP="0035709E">
      <w:pPr>
        <w:bidi/>
        <w:spacing w:line="276" w:lineRule="auto"/>
        <w:jc w:val="both"/>
        <w:rPr>
          <w:sz w:val="24"/>
          <w:szCs w:val="24"/>
          <w:rtl/>
        </w:rPr>
      </w:pPr>
      <w:r w:rsidRPr="00145B08">
        <w:rPr>
          <w:sz w:val="24"/>
          <w:szCs w:val="24"/>
          <w:rtl/>
        </w:rPr>
        <w:t>یکی از برنامه</w:t>
      </w:r>
      <w:r w:rsidRPr="00145B08">
        <w:rPr>
          <w:rFonts w:hint="cs"/>
          <w:sz w:val="24"/>
          <w:szCs w:val="24"/>
          <w:rtl/>
        </w:rPr>
        <w:t>‌</w:t>
      </w:r>
      <w:r w:rsidRPr="00145B08">
        <w:rPr>
          <w:sz w:val="24"/>
          <w:szCs w:val="24"/>
          <w:rtl/>
        </w:rPr>
        <w:t xml:space="preserve">هاي بسیار مهم و جدي که از </w:t>
      </w:r>
      <w:r w:rsidRPr="00145B08">
        <w:rPr>
          <w:rFonts w:hint="cs"/>
          <w:sz w:val="24"/>
          <w:szCs w:val="24"/>
          <w:rtl/>
        </w:rPr>
        <w:t>جانب</w:t>
      </w:r>
      <w:r w:rsidRPr="00145B08">
        <w:rPr>
          <w:sz w:val="24"/>
          <w:szCs w:val="24"/>
          <w:rtl/>
        </w:rPr>
        <w:t xml:space="preserve"> آموزش و پرورش مطرح و انجام شد، بحث آموزش الکترونیک یا همان آموزش از طریق فضاي مجازي است</w:t>
      </w:r>
      <w:r w:rsidRPr="00145B08">
        <w:rPr>
          <w:sz w:val="24"/>
          <w:szCs w:val="24"/>
        </w:rPr>
        <w:t>.</w:t>
      </w:r>
      <w:r w:rsidRPr="00145B08">
        <w:rPr>
          <w:rFonts w:hint="cs"/>
          <w:sz w:val="24"/>
          <w:szCs w:val="24"/>
          <w:rtl/>
        </w:rPr>
        <w:t xml:space="preserve"> </w:t>
      </w:r>
      <w:r w:rsidRPr="00145B08">
        <w:rPr>
          <w:sz w:val="24"/>
          <w:szCs w:val="24"/>
          <w:rtl/>
        </w:rPr>
        <w:t>آموزش و پرورش دیگر نمی</w:t>
      </w:r>
      <w:r w:rsidRPr="00145B08">
        <w:rPr>
          <w:rFonts w:hint="cs"/>
          <w:sz w:val="24"/>
          <w:szCs w:val="24"/>
          <w:rtl/>
        </w:rPr>
        <w:t>‌</w:t>
      </w:r>
      <w:r w:rsidRPr="00145B08">
        <w:rPr>
          <w:sz w:val="24"/>
          <w:szCs w:val="24"/>
          <w:rtl/>
        </w:rPr>
        <w:t xml:space="preserve">تواند با مدل </w:t>
      </w:r>
      <w:r w:rsidRPr="00145B08">
        <w:rPr>
          <w:rFonts w:hint="cs"/>
          <w:sz w:val="24"/>
          <w:szCs w:val="24"/>
          <w:rtl/>
        </w:rPr>
        <w:t>سنتی و سابق</w:t>
      </w:r>
      <w:r w:rsidRPr="00145B08">
        <w:rPr>
          <w:sz w:val="24"/>
          <w:szCs w:val="24"/>
          <w:rtl/>
        </w:rPr>
        <w:t xml:space="preserve"> به آموزش بپردازد</w:t>
      </w:r>
      <w:r w:rsidRPr="00145B08">
        <w:rPr>
          <w:rFonts w:hint="cs"/>
          <w:sz w:val="24"/>
          <w:szCs w:val="24"/>
          <w:rtl/>
        </w:rPr>
        <w:t xml:space="preserve">. </w:t>
      </w:r>
      <w:r w:rsidRPr="00145B08">
        <w:rPr>
          <w:sz w:val="24"/>
          <w:szCs w:val="24"/>
          <w:rtl/>
        </w:rPr>
        <w:t xml:space="preserve">بنابراین در شرایط </w:t>
      </w:r>
      <w:r w:rsidRPr="00145B08">
        <w:rPr>
          <w:rFonts w:hint="cs"/>
          <w:sz w:val="24"/>
          <w:szCs w:val="24"/>
          <w:rtl/>
        </w:rPr>
        <w:t>بحرانی مثل</w:t>
      </w:r>
      <w:r w:rsidRPr="00145B08">
        <w:rPr>
          <w:sz w:val="24"/>
          <w:szCs w:val="24"/>
          <w:rtl/>
        </w:rPr>
        <w:t xml:space="preserve"> شیوع بیماري کرونا در ایران و</w:t>
      </w:r>
      <w:r w:rsidRPr="00145B08">
        <w:rPr>
          <w:rFonts w:hint="cs"/>
          <w:sz w:val="24"/>
          <w:szCs w:val="24"/>
          <w:rtl/>
        </w:rPr>
        <w:t xml:space="preserve"> جهان و</w:t>
      </w:r>
      <w:r w:rsidRPr="00145B08">
        <w:rPr>
          <w:sz w:val="24"/>
          <w:szCs w:val="24"/>
          <w:rtl/>
        </w:rPr>
        <w:t xml:space="preserve"> تعطیلی طولانی مدت مدارس</w:t>
      </w:r>
      <w:r w:rsidR="001E20FB">
        <w:rPr>
          <w:rFonts w:hint="cs"/>
          <w:sz w:val="24"/>
          <w:szCs w:val="24"/>
          <w:rtl/>
        </w:rPr>
        <w:t>،</w:t>
      </w:r>
      <w:r w:rsidRPr="00145B08">
        <w:rPr>
          <w:sz w:val="24"/>
          <w:szCs w:val="24"/>
          <w:rtl/>
        </w:rPr>
        <w:t xml:space="preserve"> ضرورت توجه به آموزش</w:t>
      </w:r>
      <w:r w:rsidRPr="00145B08">
        <w:rPr>
          <w:rFonts w:hint="cs"/>
          <w:sz w:val="24"/>
          <w:szCs w:val="24"/>
          <w:rtl/>
        </w:rPr>
        <w:t>‌</w:t>
      </w:r>
      <w:r w:rsidRPr="00145B08">
        <w:rPr>
          <w:sz w:val="24"/>
          <w:szCs w:val="24"/>
          <w:rtl/>
        </w:rPr>
        <w:t>هاي مجازي و الکترونیکی بیش از پیش احساس می</w:t>
      </w:r>
      <w:r w:rsidRPr="00145B08">
        <w:rPr>
          <w:rFonts w:hint="cs"/>
          <w:sz w:val="24"/>
          <w:szCs w:val="24"/>
          <w:rtl/>
        </w:rPr>
        <w:t>‌</w:t>
      </w:r>
      <w:r w:rsidRPr="00145B08">
        <w:rPr>
          <w:sz w:val="24"/>
          <w:szCs w:val="24"/>
          <w:rtl/>
        </w:rPr>
        <w:t>شود</w:t>
      </w:r>
      <w:r w:rsidRPr="00145B08">
        <w:rPr>
          <w:rFonts w:hint="cs"/>
          <w:sz w:val="24"/>
          <w:szCs w:val="24"/>
          <w:rtl/>
        </w:rPr>
        <w:t xml:space="preserve"> (سلیمی</w:t>
      </w:r>
      <w:r w:rsidR="00B408C1">
        <w:rPr>
          <w:rFonts w:hint="cs"/>
          <w:sz w:val="24"/>
          <w:szCs w:val="24"/>
          <w:rtl/>
        </w:rPr>
        <w:t xml:space="preserve"> و فردین</w:t>
      </w:r>
      <w:r w:rsidRPr="00145B08">
        <w:rPr>
          <w:rFonts w:hint="cs"/>
          <w:sz w:val="24"/>
          <w:szCs w:val="24"/>
          <w:rtl/>
        </w:rPr>
        <w:t>، 1399).</w:t>
      </w:r>
    </w:p>
    <w:p w14:paraId="478FB079" w14:textId="3CD86837" w:rsidR="00005FBB" w:rsidRPr="00145B08" w:rsidRDefault="00005FBB" w:rsidP="0035709E">
      <w:pPr>
        <w:bidi/>
        <w:spacing w:line="276" w:lineRule="auto"/>
        <w:jc w:val="both"/>
        <w:rPr>
          <w:sz w:val="24"/>
          <w:szCs w:val="24"/>
          <w:rtl/>
        </w:rPr>
      </w:pPr>
      <w:r w:rsidRPr="00145B08">
        <w:rPr>
          <w:rFonts w:hint="cs"/>
          <w:sz w:val="24"/>
          <w:szCs w:val="24"/>
          <w:rtl/>
        </w:rPr>
        <w:t>اصطلاح یادگیری الکترونیکی اولین بار توسط کراس مطرح شده و به انواع آموزش‌هایی اشاره دارد که از فناوری‌های اینترنت برای یادگیری استفاده می‌کند (آتشک، 1386)</w:t>
      </w:r>
      <w:r w:rsidR="0088247C">
        <w:rPr>
          <w:rFonts w:hint="cs"/>
          <w:sz w:val="24"/>
          <w:szCs w:val="24"/>
          <w:rtl/>
        </w:rPr>
        <w:t>.</w:t>
      </w:r>
      <w:r w:rsidRPr="00145B08">
        <w:rPr>
          <w:rFonts w:hint="cs"/>
          <w:sz w:val="24"/>
          <w:szCs w:val="24"/>
          <w:rtl/>
        </w:rPr>
        <w:t xml:space="preserve"> دیکشنری کمبریج از یادگیری الکترونیک به عنوان یادگیری از طریق مطالعه در خانه با استفاده از کامپیوتر و دوره‌های آموزشی ارائه شده در اینترنت نام می‌برد (رضایی، 1399)</w:t>
      </w:r>
      <w:r w:rsidR="0088247C">
        <w:rPr>
          <w:rFonts w:hint="cs"/>
          <w:sz w:val="24"/>
          <w:szCs w:val="24"/>
          <w:rtl/>
        </w:rPr>
        <w:t>.</w:t>
      </w:r>
      <w:r w:rsidRPr="00145B08">
        <w:rPr>
          <w:rFonts w:hint="cs"/>
          <w:sz w:val="24"/>
          <w:szCs w:val="24"/>
          <w:rtl/>
        </w:rPr>
        <w:t xml:space="preserve"> بنابراین یادگیری الکترونیکی نوعی از یادگیری است که در آن از فناوری برای تسهیل یادگیری و مستقل شدن از مکان و زمان در این امر استفاده می‌شود</w:t>
      </w:r>
      <w:r w:rsidR="000F3B95">
        <w:rPr>
          <w:rFonts w:hint="cs"/>
          <w:sz w:val="24"/>
          <w:szCs w:val="24"/>
          <w:rtl/>
        </w:rPr>
        <w:t>.</w:t>
      </w:r>
      <w:r w:rsidRPr="00145B08">
        <w:rPr>
          <w:rFonts w:hint="cs"/>
          <w:sz w:val="24"/>
          <w:szCs w:val="24"/>
          <w:rtl/>
        </w:rPr>
        <w:t xml:space="preserve"> </w:t>
      </w:r>
    </w:p>
    <w:p w14:paraId="499A7C94" w14:textId="163829E4" w:rsidR="0088247C" w:rsidRDefault="00E41786" w:rsidP="0035709E">
      <w:pPr>
        <w:bidi/>
        <w:spacing w:line="276" w:lineRule="auto"/>
        <w:jc w:val="both"/>
        <w:rPr>
          <w:sz w:val="24"/>
          <w:szCs w:val="24"/>
          <w:rtl/>
        </w:rPr>
      </w:pPr>
      <w:r w:rsidRPr="00145B08">
        <w:rPr>
          <w:sz w:val="24"/>
          <w:szCs w:val="24"/>
          <w:rtl/>
        </w:rPr>
        <w:t>موفقیت یادگیری الکترونیکی به ارزیابی و شناخت دقیق چالش</w:t>
      </w:r>
      <w:r w:rsidR="009739AB" w:rsidRPr="00145B08">
        <w:rPr>
          <w:rFonts w:hint="cs"/>
          <w:sz w:val="24"/>
          <w:szCs w:val="24"/>
          <w:rtl/>
        </w:rPr>
        <w:t>‌</w:t>
      </w:r>
      <w:r w:rsidRPr="00145B08">
        <w:rPr>
          <w:sz w:val="24"/>
          <w:szCs w:val="24"/>
          <w:rtl/>
        </w:rPr>
        <w:t xml:space="preserve">های کلیدی و رسیدگی از سوی مدیران و طراحان سیستم </w:t>
      </w:r>
      <w:r w:rsidR="009739AB" w:rsidRPr="00145B08">
        <w:rPr>
          <w:rFonts w:hint="cs"/>
          <w:sz w:val="24"/>
          <w:szCs w:val="24"/>
          <w:rtl/>
        </w:rPr>
        <w:t>بستگی دارد؛</w:t>
      </w:r>
      <w:r w:rsidRPr="00145B08">
        <w:rPr>
          <w:sz w:val="24"/>
          <w:szCs w:val="24"/>
          <w:rtl/>
        </w:rPr>
        <w:t xml:space="preserve"> چرا که </w:t>
      </w:r>
      <w:r w:rsidR="009739AB" w:rsidRPr="00145B08">
        <w:rPr>
          <w:rFonts w:hint="cs"/>
          <w:sz w:val="24"/>
          <w:szCs w:val="24"/>
          <w:rtl/>
        </w:rPr>
        <w:t>عدم آمادگی</w:t>
      </w:r>
      <w:r w:rsidRPr="00145B08">
        <w:rPr>
          <w:sz w:val="24"/>
          <w:szCs w:val="24"/>
          <w:rtl/>
        </w:rPr>
        <w:t xml:space="preserve"> سازمان</w:t>
      </w:r>
      <w:r w:rsidR="009739AB" w:rsidRPr="00145B08">
        <w:rPr>
          <w:rFonts w:hint="cs"/>
          <w:sz w:val="24"/>
          <w:szCs w:val="24"/>
          <w:rtl/>
        </w:rPr>
        <w:t>‌</w:t>
      </w:r>
      <w:r w:rsidRPr="00145B08">
        <w:rPr>
          <w:sz w:val="24"/>
          <w:szCs w:val="24"/>
          <w:rtl/>
        </w:rPr>
        <w:t>ها در راه اندازی و ب</w:t>
      </w:r>
      <w:r w:rsidR="009739AB" w:rsidRPr="00145B08">
        <w:rPr>
          <w:rFonts w:hint="cs"/>
          <w:sz w:val="24"/>
          <w:szCs w:val="24"/>
          <w:rtl/>
        </w:rPr>
        <w:t>ه‌</w:t>
      </w:r>
      <w:r w:rsidRPr="00145B08">
        <w:rPr>
          <w:sz w:val="24"/>
          <w:szCs w:val="24"/>
          <w:rtl/>
        </w:rPr>
        <w:t>کارگیری آموزش الکترونیکی و چالش</w:t>
      </w:r>
      <w:r w:rsidR="009739AB" w:rsidRPr="00145B08">
        <w:rPr>
          <w:rFonts w:hint="cs"/>
          <w:sz w:val="24"/>
          <w:szCs w:val="24"/>
          <w:rtl/>
        </w:rPr>
        <w:t>‌</w:t>
      </w:r>
      <w:r w:rsidRPr="00145B08">
        <w:rPr>
          <w:sz w:val="24"/>
          <w:szCs w:val="24"/>
          <w:rtl/>
        </w:rPr>
        <w:t>های موجود</w:t>
      </w:r>
      <w:r w:rsidR="001E20FB">
        <w:rPr>
          <w:rFonts w:hint="cs"/>
          <w:sz w:val="24"/>
          <w:szCs w:val="24"/>
          <w:rtl/>
        </w:rPr>
        <w:t>،</w:t>
      </w:r>
      <w:r w:rsidRPr="00145B08">
        <w:rPr>
          <w:sz w:val="24"/>
          <w:szCs w:val="24"/>
          <w:rtl/>
        </w:rPr>
        <w:t xml:space="preserve"> باعث عدم استفاده از </w:t>
      </w:r>
      <w:r w:rsidRPr="00145B08">
        <w:rPr>
          <w:sz w:val="24"/>
          <w:szCs w:val="24"/>
          <w:rtl/>
        </w:rPr>
        <w:lastRenderedPageBreak/>
        <w:t>ظرفیت</w:t>
      </w:r>
      <w:r w:rsidR="009739AB" w:rsidRPr="00145B08">
        <w:rPr>
          <w:rFonts w:hint="cs"/>
          <w:sz w:val="24"/>
          <w:szCs w:val="24"/>
          <w:rtl/>
        </w:rPr>
        <w:t>‌ها</w:t>
      </w:r>
      <w:r w:rsidRPr="00145B08">
        <w:rPr>
          <w:sz w:val="24"/>
          <w:szCs w:val="24"/>
          <w:rtl/>
        </w:rPr>
        <w:t xml:space="preserve"> و بی</w:t>
      </w:r>
      <w:r w:rsidR="009739AB" w:rsidRPr="00145B08">
        <w:rPr>
          <w:rFonts w:hint="cs"/>
          <w:sz w:val="24"/>
          <w:szCs w:val="24"/>
          <w:rtl/>
        </w:rPr>
        <w:t>‌</w:t>
      </w:r>
      <w:r w:rsidRPr="00145B08">
        <w:rPr>
          <w:sz w:val="24"/>
          <w:szCs w:val="24"/>
          <w:rtl/>
        </w:rPr>
        <w:t xml:space="preserve">نتیجه ماندن </w:t>
      </w:r>
      <w:r w:rsidR="009739AB" w:rsidRPr="00145B08">
        <w:rPr>
          <w:rFonts w:hint="cs"/>
          <w:sz w:val="24"/>
          <w:szCs w:val="24"/>
          <w:rtl/>
        </w:rPr>
        <w:t>تلاش‌ها</w:t>
      </w:r>
      <w:r w:rsidRPr="00145B08">
        <w:rPr>
          <w:sz w:val="24"/>
          <w:szCs w:val="24"/>
          <w:rtl/>
        </w:rPr>
        <w:t xml:space="preserve"> خواهد شد</w:t>
      </w:r>
      <w:r w:rsidR="009739AB" w:rsidRPr="00145B08">
        <w:rPr>
          <w:rFonts w:hint="cs"/>
          <w:sz w:val="24"/>
          <w:szCs w:val="24"/>
          <w:rtl/>
        </w:rPr>
        <w:t xml:space="preserve"> </w:t>
      </w:r>
      <w:r w:rsidR="000F3B95" w:rsidRPr="00145B08">
        <w:rPr>
          <w:rFonts w:hint="cs"/>
          <w:sz w:val="24"/>
          <w:szCs w:val="24"/>
          <w:rtl/>
        </w:rPr>
        <w:t>(عباسی و همکاران، 1398)</w:t>
      </w:r>
      <w:r w:rsidR="000F3B95">
        <w:rPr>
          <w:rFonts w:hint="cs"/>
          <w:sz w:val="24"/>
          <w:szCs w:val="24"/>
          <w:rtl/>
        </w:rPr>
        <w:t>.</w:t>
      </w:r>
      <w:r w:rsidR="000F3B95" w:rsidRPr="00145B08">
        <w:rPr>
          <w:rFonts w:hint="cs"/>
          <w:sz w:val="24"/>
          <w:szCs w:val="24"/>
          <w:rtl/>
        </w:rPr>
        <w:t xml:space="preserve"> </w:t>
      </w:r>
      <w:r w:rsidR="00514E8D" w:rsidRPr="00145B08">
        <w:rPr>
          <w:sz w:val="24"/>
          <w:szCs w:val="24"/>
          <w:rtl/>
        </w:rPr>
        <w:t xml:space="preserve">اجرای </w:t>
      </w:r>
      <w:r w:rsidR="00514E8D" w:rsidRPr="00145B08">
        <w:rPr>
          <w:rFonts w:hint="cs"/>
          <w:sz w:val="24"/>
          <w:szCs w:val="24"/>
          <w:rtl/>
        </w:rPr>
        <w:t>طرح‌های جدیدی چون</w:t>
      </w:r>
      <w:r w:rsidR="00514E8D" w:rsidRPr="00145B08">
        <w:rPr>
          <w:sz w:val="24"/>
          <w:szCs w:val="24"/>
          <w:rtl/>
        </w:rPr>
        <w:t xml:space="preserve"> آموزش الکترونیکی، زیرسا</w:t>
      </w:r>
      <w:r w:rsidR="00514E8D" w:rsidRPr="00145B08">
        <w:rPr>
          <w:rFonts w:hint="cs"/>
          <w:sz w:val="24"/>
          <w:szCs w:val="24"/>
          <w:rtl/>
        </w:rPr>
        <w:t>خت‌هایی را</w:t>
      </w:r>
      <w:r w:rsidR="00514E8D" w:rsidRPr="00145B08">
        <w:rPr>
          <w:sz w:val="24"/>
          <w:szCs w:val="24"/>
          <w:rtl/>
        </w:rPr>
        <w:t xml:space="preserve"> </w:t>
      </w:r>
      <w:r w:rsidR="00514E8D" w:rsidRPr="00145B08">
        <w:rPr>
          <w:rFonts w:hint="cs"/>
          <w:sz w:val="24"/>
          <w:szCs w:val="24"/>
          <w:rtl/>
        </w:rPr>
        <w:t>می‌طلبد</w:t>
      </w:r>
      <w:r w:rsidR="00514E8D" w:rsidRPr="00145B08">
        <w:rPr>
          <w:sz w:val="24"/>
          <w:szCs w:val="24"/>
          <w:rtl/>
        </w:rPr>
        <w:t xml:space="preserve"> و </w:t>
      </w:r>
      <w:r w:rsidR="00514E8D" w:rsidRPr="00145B08">
        <w:rPr>
          <w:rFonts w:hint="cs"/>
          <w:sz w:val="24"/>
          <w:szCs w:val="24"/>
          <w:rtl/>
        </w:rPr>
        <w:t>آماده ‌</w:t>
      </w:r>
      <w:r w:rsidR="00514E8D" w:rsidRPr="00145B08">
        <w:rPr>
          <w:sz w:val="24"/>
          <w:szCs w:val="24"/>
          <w:rtl/>
        </w:rPr>
        <w:t>نبودن این زیرساخت</w:t>
      </w:r>
      <w:r w:rsidR="00514E8D" w:rsidRPr="00145B08">
        <w:rPr>
          <w:rFonts w:hint="cs"/>
          <w:sz w:val="24"/>
          <w:szCs w:val="24"/>
          <w:rtl/>
        </w:rPr>
        <w:t>‌</w:t>
      </w:r>
      <w:r w:rsidR="00514E8D" w:rsidRPr="00145B08">
        <w:rPr>
          <w:sz w:val="24"/>
          <w:szCs w:val="24"/>
          <w:rtl/>
        </w:rPr>
        <w:t xml:space="preserve">ها چالشی جدی </w:t>
      </w:r>
      <w:r w:rsidR="00514E8D" w:rsidRPr="00145B08">
        <w:rPr>
          <w:rFonts w:hint="cs"/>
          <w:sz w:val="24"/>
          <w:szCs w:val="24"/>
          <w:rtl/>
        </w:rPr>
        <w:t>در جهت تحقق آن</w:t>
      </w:r>
      <w:r w:rsidR="00514E8D" w:rsidRPr="00145B08">
        <w:rPr>
          <w:sz w:val="24"/>
          <w:szCs w:val="24"/>
          <w:rtl/>
        </w:rPr>
        <w:t xml:space="preserve"> محسوب می</w:t>
      </w:r>
      <w:r w:rsidR="00514E8D" w:rsidRPr="00145B08">
        <w:rPr>
          <w:rFonts w:hint="cs"/>
          <w:sz w:val="24"/>
          <w:szCs w:val="24"/>
          <w:rtl/>
        </w:rPr>
        <w:t>‌</w:t>
      </w:r>
      <w:r w:rsidR="00514E8D" w:rsidRPr="00145B08">
        <w:rPr>
          <w:sz w:val="24"/>
          <w:szCs w:val="24"/>
          <w:rtl/>
        </w:rPr>
        <w:t>شود</w:t>
      </w:r>
      <w:r w:rsidR="00E2534D">
        <w:rPr>
          <w:rFonts w:hint="cs"/>
          <w:sz w:val="24"/>
          <w:szCs w:val="24"/>
          <w:rtl/>
        </w:rPr>
        <w:t xml:space="preserve"> (صفوی جهرمی و همکاران، 1393). </w:t>
      </w:r>
    </w:p>
    <w:p w14:paraId="60B61602" w14:textId="28D119C5" w:rsidR="00E41786" w:rsidRPr="00145B08" w:rsidRDefault="003524F4" w:rsidP="0035709E">
      <w:pPr>
        <w:bidi/>
        <w:spacing w:line="276" w:lineRule="auto"/>
        <w:jc w:val="both"/>
        <w:rPr>
          <w:sz w:val="24"/>
          <w:szCs w:val="24"/>
          <w:rtl/>
        </w:rPr>
      </w:pPr>
      <w:r w:rsidRPr="00145B08">
        <w:rPr>
          <w:sz w:val="24"/>
          <w:szCs w:val="24"/>
          <w:rtl/>
        </w:rPr>
        <w:t>چالش</w:t>
      </w:r>
      <w:r w:rsidRPr="00145B08">
        <w:rPr>
          <w:rFonts w:hint="cs"/>
          <w:sz w:val="24"/>
          <w:szCs w:val="24"/>
          <w:rtl/>
        </w:rPr>
        <w:t>‌</w:t>
      </w:r>
      <w:r w:rsidRPr="00145B08">
        <w:rPr>
          <w:sz w:val="24"/>
          <w:szCs w:val="24"/>
          <w:rtl/>
        </w:rPr>
        <w:t xml:space="preserve">های زیادی </w:t>
      </w:r>
      <w:r w:rsidRPr="00145B08">
        <w:rPr>
          <w:rFonts w:hint="cs"/>
          <w:sz w:val="24"/>
          <w:szCs w:val="24"/>
          <w:rtl/>
        </w:rPr>
        <w:t>پیش روی</w:t>
      </w:r>
      <w:r w:rsidRPr="00145B08">
        <w:rPr>
          <w:sz w:val="24"/>
          <w:szCs w:val="24"/>
          <w:rtl/>
        </w:rPr>
        <w:t xml:space="preserve"> تحقق ظرفیت</w:t>
      </w:r>
      <w:r w:rsidRPr="00145B08">
        <w:rPr>
          <w:rFonts w:hint="cs"/>
          <w:sz w:val="24"/>
          <w:szCs w:val="24"/>
          <w:rtl/>
        </w:rPr>
        <w:t>‌</w:t>
      </w:r>
      <w:r w:rsidRPr="00145B08">
        <w:rPr>
          <w:sz w:val="24"/>
          <w:szCs w:val="24"/>
          <w:rtl/>
        </w:rPr>
        <w:t>های آموزش مجازی وجود دارد</w:t>
      </w:r>
      <w:r w:rsidRPr="00145B08">
        <w:rPr>
          <w:rFonts w:hint="cs"/>
          <w:sz w:val="24"/>
          <w:szCs w:val="24"/>
          <w:rtl/>
        </w:rPr>
        <w:t>. بدیهی است که</w:t>
      </w:r>
      <w:r w:rsidRPr="00145B08">
        <w:rPr>
          <w:sz w:val="24"/>
          <w:szCs w:val="24"/>
          <w:rtl/>
        </w:rPr>
        <w:t xml:space="preserve"> هرگونه </w:t>
      </w:r>
      <w:r w:rsidRPr="00145B08">
        <w:rPr>
          <w:rFonts w:hint="cs"/>
          <w:sz w:val="24"/>
          <w:szCs w:val="24"/>
          <w:rtl/>
        </w:rPr>
        <w:t>تلاش</w:t>
      </w:r>
      <w:r w:rsidRPr="00145B08">
        <w:rPr>
          <w:sz w:val="24"/>
          <w:szCs w:val="24"/>
          <w:rtl/>
        </w:rPr>
        <w:t xml:space="preserve"> سازمان برای استقرار سیستم آموزش مجازی بدون شناسایی این چالش</w:t>
      </w:r>
      <w:r w:rsidRPr="00145B08">
        <w:rPr>
          <w:rFonts w:hint="cs"/>
          <w:sz w:val="24"/>
          <w:szCs w:val="24"/>
          <w:rtl/>
        </w:rPr>
        <w:t>‌</w:t>
      </w:r>
      <w:r w:rsidRPr="00145B08">
        <w:rPr>
          <w:sz w:val="24"/>
          <w:szCs w:val="24"/>
          <w:rtl/>
        </w:rPr>
        <w:t>ها و روش</w:t>
      </w:r>
      <w:r w:rsidRPr="00145B08">
        <w:rPr>
          <w:rFonts w:hint="cs"/>
          <w:sz w:val="24"/>
          <w:szCs w:val="24"/>
          <w:rtl/>
        </w:rPr>
        <w:t>‌</w:t>
      </w:r>
      <w:r w:rsidRPr="00145B08">
        <w:rPr>
          <w:sz w:val="24"/>
          <w:szCs w:val="24"/>
          <w:rtl/>
        </w:rPr>
        <w:t>های غلبه بر آنها بی</w:t>
      </w:r>
      <w:r w:rsidRPr="00145B08">
        <w:rPr>
          <w:rFonts w:hint="cs"/>
          <w:sz w:val="24"/>
          <w:szCs w:val="24"/>
          <w:rtl/>
        </w:rPr>
        <w:t>‌</w:t>
      </w:r>
      <w:r w:rsidRPr="00145B08">
        <w:rPr>
          <w:sz w:val="24"/>
          <w:szCs w:val="24"/>
          <w:rtl/>
        </w:rPr>
        <w:t>ثمر خواهد بو</w:t>
      </w:r>
      <w:r w:rsidRPr="00145B08">
        <w:rPr>
          <w:rFonts w:hint="cs"/>
          <w:sz w:val="24"/>
          <w:szCs w:val="24"/>
          <w:rtl/>
        </w:rPr>
        <w:t>د (عباسی، 1399).</w:t>
      </w:r>
      <w:r w:rsidR="00566499" w:rsidRPr="00145B08">
        <w:rPr>
          <w:rFonts w:hint="cs"/>
          <w:sz w:val="24"/>
          <w:szCs w:val="24"/>
          <w:rtl/>
        </w:rPr>
        <w:t xml:space="preserve"> </w:t>
      </w:r>
      <w:r w:rsidR="00566499" w:rsidRPr="00145B08">
        <w:rPr>
          <w:sz w:val="24"/>
          <w:szCs w:val="24"/>
          <w:rtl/>
        </w:rPr>
        <w:t>منظور از چالش</w:t>
      </w:r>
      <w:r w:rsidR="0088247C">
        <w:rPr>
          <w:rFonts w:hint="cs"/>
          <w:sz w:val="24"/>
          <w:szCs w:val="24"/>
          <w:rtl/>
        </w:rPr>
        <w:t xml:space="preserve"> در اینجا</w:t>
      </w:r>
      <w:r w:rsidR="00566499" w:rsidRPr="00145B08">
        <w:rPr>
          <w:sz w:val="24"/>
          <w:szCs w:val="24"/>
          <w:rtl/>
        </w:rPr>
        <w:t xml:space="preserve"> محدودیت، کمبود، نارسایی یا عدم وجود منابع، مهارت</w:t>
      </w:r>
      <w:r w:rsidR="00566499" w:rsidRPr="00145B08">
        <w:rPr>
          <w:rFonts w:hint="cs"/>
          <w:sz w:val="24"/>
          <w:szCs w:val="24"/>
          <w:rtl/>
        </w:rPr>
        <w:t>‌</w:t>
      </w:r>
      <w:r w:rsidR="00566499" w:rsidRPr="00145B08">
        <w:rPr>
          <w:sz w:val="24"/>
          <w:szCs w:val="24"/>
          <w:rtl/>
        </w:rPr>
        <w:t>ها و توانایی</w:t>
      </w:r>
      <w:r w:rsidR="00566499" w:rsidRPr="00145B08">
        <w:rPr>
          <w:rFonts w:hint="cs"/>
          <w:sz w:val="24"/>
          <w:szCs w:val="24"/>
          <w:rtl/>
        </w:rPr>
        <w:t>‌</w:t>
      </w:r>
      <w:r w:rsidR="00566499" w:rsidRPr="00145B08">
        <w:rPr>
          <w:sz w:val="24"/>
          <w:szCs w:val="24"/>
          <w:rtl/>
        </w:rPr>
        <w:t>هایی است که عملکرد موفق سازمان را با خطر مواجه می</w:t>
      </w:r>
      <w:r w:rsidR="00566499" w:rsidRPr="00145B08">
        <w:rPr>
          <w:rFonts w:hint="cs"/>
          <w:sz w:val="24"/>
          <w:szCs w:val="24"/>
          <w:rtl/>
        </w:rPr>
        <w:t>‌</w:t>
      </w:r>
      <w:r w:rsidR="00566499" w:rsidRPr="00145B08">
        <w:rPr>
          <w:sz w:val="24"/>
          <w:szCs w:val="24"/>
          <w:rtl/>
        </w:rPr>
        <w:t>کند و برای دستیابی به هدف غا</w:t>
      </w:r>
      <w:r w:rsidR="00566499" w:rsidRPr="00145B08">
        <w:rPr>
          <w:rFonts w:hint="cs"/>
          <w:sz w:val="24"/>
          <w:szCs w:val="24"/>
          <w:rtl/>
        </w:rPr>
        <w:t>ی</w:t>
      </w:r>
      <w:r w:rsidR="00566499" w:rsidRPr="00145B08">
        <w:rPr>
          <w:sz w:val="24"/>
          <w:szCs w:val="24"/>
          <w:rtl/>
        </w:rPr>
        <w:t xml:space="preserve">ی باید </w:t>
      </w:r>
      <w:r w:rsidR="00566499" w:rsidRPr="00145B08">
        <w:rPr>
          <w:rFonts w:hint="cs"/>
          <w:sz w:val="24"/>
          <w:szCs w:val="24"/>
          <w:rtl/>
        </w:rPr>
        <w:t>اصلاح شود</w:t>
      </w:r>
      <w:r w:rsidR="00496851">
        <w:rPr>
          <w:rFonts w:hint="cs"/>
          <w:sz w:val="24"/>
          <w:szCs w:val="24"/>
          <w:rtl/>
        </w:rPr>
        <w:t>.</w:t>
      </w:r>
    </w:p>
    <w:p w14:paraId="28592266" w14:textId="7E979250" w:rsidR="003D1157" w:rsidRPr="00145B08" w:rsidRDefault="003D1157" w:rsidP="0035709E">
      <w:pPr>
        <w:bidi/>
        <w:spacing w:line="276" w:lineRule="auto"/>
        <w:jc w:val="both"/>
        <w:rPr>
          <w:sz w:val="24"/>
          <w:szCs w:val="24"/>
          <w:rtl/>
        </w:rPr>
      </w:pPr>
      <w:r w:rsidRPr="00145B08">
        <w:rPr>
          <w:rFonts w:hint="cs"/>
          <w:sz w:val="24"/>
          <w:szCs w:val="24"/>
          <w:rtl/>
        </w:rPr>
        <w:t xml:space="preserve">برخی </w:t>
      </w:r>
      <w:r w:rsidRPr="00145B08">
        <w:rPr>
          <w:sz w:val="24"/>
          <w:szCs w:val="24"/>
          <w:rtl/>
        </w:rPr>
        <w:t xml:space="preserve">كشورها از سال 2002 به مرور بحث آموزش از راه دور، آموزش الكترونیكي و مجازي </w:t>
      </w:r>
      <w:r w:rsidRPr="00145B08">
        <w:rPr>
          <w:rFonts w:hint="cs"/>
          <w:sz w:val="24"/>
          <w:szCs w:val="24"/>
          <w:rtl/>
        </w:rPr>
        <w:t>را به دو شکل آفلاین و</w:t>
      </w:r>
      <w:r w:rsidRPr="00145B08">
        <w:rPr>
          <w:sz w:val="24"/>
          <w:szCs w:val="24"/>
          <w:rtl/>
        </w:rPr>
        <w:t xml:space="preserve"> </w:t>
      </w:r>
      <w:r w:rsidRPr="00145B08">
        <w:rPr>
          <w:rFonts w:hint="cs"/>
          <w:sz w:val="24"/>
          <w:szCs w:val="24"/>
          <w:rtl/>
        </w:rPr>
        <w:t>آنلاین</w:t>
      </w:r>
      <w:r w:rsidRPr="00145B08">
        <w:rPr>
          <w:sz w:val="24"/>
          <w:szCs w:val="24"/>
          <w:rtl/>
        </w:rPr>
        <w:t xml:space="preserve"> پیگیري كردند</w:t>
      </w:r>
      <w:r w:rsidRPr="00145B08">
        <w:rPr>
          <w:rFonts w:hint="cs"/>
          <w:sz w:val="24"/>
          <w:szCs w:val="24"/>
          <w:rtl/>
        </w:rPr>
        <w:t xml:space="preserve">. </w:t>
      </w:r>
      <w:r w:rsidRPr="00145B08">
        <w:rPr>
          <w:sz w:val="24"/>
          <w:szCs w:val="24"/>
          <w:rtl/>
        </w:rPr>
        <w:t xml:space="preserve">بنابراين </w:t>
      </w:r>
      <w:r w:rsidRPr="00145B08">
        <w:rPr>
          <w:rFonts w:hint="cs"/>
          <w:sz w:val="24"/>
          <w:szCs w:val="24"/>
          <w:rtl/>
        </w:rPr>
        <w:t>آمادگی این کشورها</w:t>
      </w:r>
      <w:r w:rsidRPr="00145B08">
        <w:rPr>
          <w:sz w:val="24"/>
          <w:szCs w:val="24"/>
          <w:rtl/>
        </w:rPr>
        <w:t xml:space="preserve"> براي </w:t>
      </w:r>
      <w:r w:rsidRPr="00145B08">
        <w:rPr>
          <w:rFonts w:hint="cs"/>
          <w:sz w:val="24"/>
          <w:szCs w:val="24"/>
          <w:rtl/>
        </w:rPr>
        <w:t>مواجهه</w:t>
      </w:r>
      <w:r w:rsidRPr="00145B08">
        <w:rPr>
          <w:sz w:val="24"/>
          <w:szCs w:val="24"/>
          <w:rtl/>
        </w:rPr>
        <w:t xml:space="preserve"> </w:t>
      </w:r>
      <w:r w:rsidRPr="00145B08">
        <w:rPr>
          <w:rFonts w:hint="cs"/>
          <w:sz w:val="24"/>
          <w:szCs w:val="24"/>
          <w:rtl/>
        </w:rPr>
        <w:t>با شرایط ناشی</w:t>
      </w:r>
      <w:r w:rsidRPr="00145B08">
        <w:rPr>
          <w:sz w:val="24"/>
          <w:szCs w:val="24"/>
          <w:rtl/>
        </w:rPr>
        <w:t xml:space="preserve"> </w:t>
      </w:r>
      <w:r w:rsidRPr="00145B08">
        <w:rPr>
          <w:rFonts w:hint="cs"/>
          <w:sz w:val="24"/>
          <w:szCs w:val="24"/>
          <w:rtl/>
        </w:rPr>
        <w:t xml:space="preserve">از </w:t>
      </w:r>
      <w:r w:rsidRPr="00145B08">
        <w:rPr>
          <w:sz w:val="24"/>
          <w:szCs w:val="24"/>
          <w:rtl/>
        </w:rPr>
        <w:t>كرونا بیشتر بود</w:t>
      </w:r>
      <w:r w:rsidRPr="00145B08">
        <w:rPr>
          <w:rFonts w:hint="cs"/>
          <w:sz w:val="24"/>
          <w:szCs w:val="24"/>
          <w:rtl/>
        </w:rPr>
        <w:t xml:space="preserve"> اما همان‌طور که می‌دانیم</w:t>
      </w:r>
      <w:r w:rsidRPr="00145B08">
        <w:rPr>
          <w:sz w:val="24"/>
          <w:szCs w:val="24"/>
          <w:rtl/>
        </w:rPr>
        <w:t xml:space="preserve"> پذيرش تغییر سخت است و تغییر واقعي عموما در بحران </w:t>
      </w:r>
      <w:r w:rsidR="004D20E3" w:rsidRPr="00145B08">
        <w:rPr>
          <w:rFonts w:hint="cs"/>
          <w:sz w:val="24"/>
          <w:szCs w:val="24"/>
          <w:rtl/>
        </w:rPr>
        <w:t>رخ می‌دهد (توکلی و یداللهی، 1399).</w:t>
      </w:r>
    </w:p>
    <w:p w14:paraId="756968CF" w14:textId="60626605" w:rsidR="0041498F" w:rsidRPr="00145B08" w:rsidRDefault="0041498F" w:rsidP="0035709E">
      <w:pPr>
        <w:bidi/>
        <w:spacing w:line="276" w:lineRule="auto"/>
        <w:jc w:val="both"/>
        <w:rPr>
          <w:sz w:val="24"/>
          <w:szCs w:val="24"/>
          <w:rtl/>
        </w:rPr>
      </w:pPr>
      <w:r w:rsidRPr="00145B08">
        <w:rPr>
          <w:rFonts w:hint="cs"/>
          <w:sz w:val="24"/>
          <w:szCs w:val="24"/>
          <w:rtl/>
        </w:rPr>
        <w:t>به منظور</w:t>
      </w:r>
      <w:r w:rsidRPr="00145B08">
        <w:rPr>
          <w:sz w:val="24"/>
          <w:szCs w:val="24"/>
          <w:rtl/>
        </w:rPr>
        <w:t xml:space="preserve"> </w:t>
      </w:r>
      <w:r w:rsidRPr="00145B08">
        <w:rPr>
          <w:rFonts w:hint="cs"/>
          <w:sz w:val="24"/>
          <w:szCs w:val="24"/>
          <w:rtl/>
        </w:rPr>
        <w:t>تداوم</w:t>
      </w:r>
      <w:r w:rsidRPr="00145B08">
        <w:rPr>
          <w:sz w:val="24"/>
          <w:szCs w:val="24"/>
          <w:rtl/>
        </w:rPr>
        <w:t xml:space="preserve"> </w:t>
      </w:r>
      <w:r w:rsidRPr="00145B08">
        <w:rPr>
          <w:rFonts w:hint="cs"/>
          <w:sz w:val="24"/>
          <w:szCs w:val="24"/>
          <w:rtl/>
        </w:rPr>
        <w:t>فرایند یادگیری</w:t>
      </w:r>
      <w:r w:rsidRPr="00145B08">
        <w:rPr>
          <w:sz w:val="24"/>
          <w:szCs w:val="24"/>
          <w:rtl/>
        </w:rPr>
        <w:t xml:space="preserve"> دانش</w:t>
      </w:r>
      <w:r w:rsidRPr="00145B08">
        <w:rPr>
          <w:rFonts w:hint="cs"/>
          <w:sz w:val="24"/>
          <w:szCs w:val="24"/>
          <w:rtl/>
        </w:rPr>
        <w:t>‌</w:t>
      </w:r>
      <w:r w:rsidRPr="00145B08">
        <w:rPr>
          <w:sz w:val="24"/>
          <w:szCs w:val="24"/>
          <w:rtl/>
        </w:rPr>
        <w:t>آموزان در طول دوره فاصله</w:t>
      </w:r>
      <w:r w:rsidRPr="00145B08">
        <w:rPr>
          <w:rFonts w:hint="cs"/>
          <w:sz w:val="24"/>
          <w:szCs w:val="24"/>
          <w:rtl/>
        </w:rPr>
        <w:t>‌</w:t>
      </w:r>
      <w:r w:rsidRPr="00145B08">
        <w:rPr>
          <w:sz w:val="24"/>
          <w:szCs w:val="24"/>
          <w:rtl/>
        </w:rPr>
        <w:t xml:space="preserve">گذاری اجتماعی راهکارهای مختلفی </w:t>
      </w:r>
      <w:r w:rsidR="0088247C">
        <w:rPr>
          <w:rFonts w:hint="cs"/>
          <w:sz w:val="24"/>
          <w:szCs w:val="24"/>
          <w:rtl/>
        </w:rPr>
        <w:t>از جمله</w:t>
      </w:r>
      <w:r w:rsidRPr="00145B08">
        <w:rPr>
          <w:sz w:val="24"/>
          <w:szCs w:val="24"/>
          <w:rtl/>
        </w:rPr>
        <w:t xml:space="preserve"> آموزش از طریق تلویزیون </w:t>
      </w:r>
      <w:r w:rsidRPr="00145B08">
        <w:rPr>
          <w:rFonts w:hint="cs"/>
          <w:sz w:val="24"/>
          <w:szCs w:val="24"/>
          <w:rtl/>
        </w:rPr>
        <w:t>با</w:t>
      </w:r>
      <w:r w:rsidRPr="00145B08">
        <w:rPr>
          <w:sz w:val="24"/>
          <w:szCs w:val="24"/>
          <w:rtl/>
        </w:rPr>
        <w:t xml:space="preserve"> </w:t>
      </w:r>
      <w:r w:rsidRPr="00145B08">
        <w:rPr>
          <w:rFonts w:hint="cs"/>
          <w:sz w:val="24"/>
          <w:szCs w:val="24"/>
          <w:rtl/>
        </w:rPr>
        <w:t xml:space="preserve">هدف </w:t>
      </w:r>
      <w:r w:rsidRPr="00145B08">
        <w:rPr>
          <w:sz w:val="24"/>
          <w:szCs w:val="24"/>
          <w:rtl/>
        </w:rPr>
        <w:t>رعایت عدالت آموزشی</w:t>
      </w:r>
      <w:r w:rsidRPr="00145B08">
        <w:rPr>
          <w:rFonts w:hint="cs"/>
          <w:sz w:val="24"/>
          <w:szCs w:val="24"/>
          <w:rtl/>
        </w:rPr>
        <w:t xml:space="preserve"> ارائه شد</w:t>
      </w:r>
      <w:r w:rsidRPr="00145B08">
        <w:rPr>
          <w:sz w:val="24"/>
          <w:szCs w:val="24"/>
          <w:rtl/>
        </w:rPr>
        <w:t xml:space="preserve">. اگر چه تجارب موفقی در این زمینه کسب شد اما با توجه به تنوع مقاطع تحصیلی و رشته های درسی </w:t>
      </w:r>
      <w:r w:rsidRPr="00145B08">
        <w:rPr>
          <w:rFonts w:hint="cs"/>
          <w:sz w:val="24"/>
          <w:szCs w:val="24"/>
          <w:rtl/>
        </w:rPr>
        <w:t>عملا</w:t>
      </w:r>
      <w:r w:rsidRPr="00145B08">
        <w:rPr>
          <w:sz w:val="24"/>
          <w:szCs w:val="24"/>
          <w:rtl/>
        </w:rPr>
        <w:t xml:space="preserve"> امکان ارائه همه دروس به شکل آموزش تلویزیونی میسر نشد. از طرف دیگر یکی از مهم ترین </w:t>
      </w:r>
      <w:r w:rsidRPr="00145B08">
        <w:rPr>
          <w:rFonts w:hint="cs"/>
          <w:sz w:val="24"/>
          <w:szCs w:val="24"/>
          <w:rtl/>
        </w:rPr>
        <w:t>معایب</w:t>
      </w:r>
      <w:r w:rsidRPr="00145B08">
        <w:rPr>
          <w:sz w:val="24"/>
          <w:szCs w:val="24"/>
          <w:rtl/>
        </w:rPr>
        <w:t xml:space="preserve"> این نوع آموزش، یک طرفه بودن و عدم تعامل بین معلم و دانش آموز بود تا این که اپلیکیشنی در بستر شبکه اجتماعی با عنوان شبکه اجتماعی دانش آموزان </w:t>
      </w:r>
      <w:r w:rsidRPr="00145B08">
        <w:rPr>
          <w:rFonts w:hint="cs"/>
          <w:sz w:val="24"/>
          <w:szCs w:val="24"/>
          <w:rtl/>
        </w:rPr>
        <w:t>(شاد)</w:t>
      </w:r>
      <w:r w:rsidRPr="00145B08">
        <w:rPr>
          <w:sz w:val="24"/>
          <w:szCs w:val="24"/>
          <w:rtl/>
        </w:rPr>
        <w:t xml:space="preserve"> </w:t>
      </w:r>
      <w:r w:rsidRPr="00145B08">
        <w:rPr>
          <w:rFonts w:hint="cs"/>
          <w:sz w:val="24"/>
          <w:szCs w:val="24"/>
          <w:rtl/>
        </w:rPr>
        <w:t xml:space="preserve">طراحی </w:t>
      </w:r>
      <w:r w:rsidRPr="00145B08">
        <w:rPr>
          <w:sz w:val="24"/>
          <w:szCs w:val="24"/>
          <w:rtl/>
        </w:rPr>
        <w:t>شد</w:t>
      </w:r>
      <w:r w:rsidRPr="00145B08">
        <w:rPr>
          <w:rFonts w:hint="cs"/>
          <w:sz w:val="24"/>
          <w:szCs w:val="24"/>
          <w:rtl/>
        </w:rPr>
        <w:t xml:space="preserve"> (خاوری، 1399).</w:t>
      </w:r>
    </w:p>
    <w:p w14:paraId="67E6BBDE" w14:textId="7ADBA371" w:rsidR="0041498F" w:rsidRPr="00145B08" w:rsidRDefault="0041498F" w:rsidP="0035709E">
      <w:pPr>
        <w:bidi/>
        <w:spacing w:line="276" w:lineRule="auto"/>
        <w:jc w:val="both"/>
        <w:rPr>
          <w:sz w:val="24"/>
          <w:szCs w:val="24"/>
          <w:rtl/>
        </w:rPr>
      </w:pPr>
      <w:r w:rsidRPr="00145B08">
        <w:rPr>
          <w:rFonts w:hint="cs"/>
          <w:sz w:val="24"/>
          <w:szCs w:val="24"/>
          <w:rtl/>
        </w:rPr>
        <w:t>با این حال</w:t>
      </w:r>
      <w:r w:rsidRPr="00145B08">
        <w:rPr>
          <w:sz w:val="24"/>
          <w:szCs w:val="24"/>
          <w:rtl/>
        </w:rPr>
        <w:t xml:space="preserve"> عضویت والدین در شبکه</w:t>
      </w:r>
      <w:r w:rsidRPr="00145B08">
        <w:rPr>
          <w:rFonts w:hint="cs"/>
          <w:sz w:val="24"/>
          <w:szCs w:val="24"/>
          <w:rtl/>
        </w:rPr>
        <w:t>‌</w:t>
      </w:r>
      <w:r w:rsidRPr="00145B08">
        <w:rPr>
          <w:sz w:val="24"/>
          <w:szCs w:val="24"/>
          <w:rtl/>
        </w:rPr>
        <w:t>های اجتماعی به همراه دانش آموزان و معلمان، فرصت خاصی را برای همفکری بین این نیروها ایجاد می</w:t>
      </w:r>
      <w:r w:rsidRPr="00145B08">
        <w:rPr>
          <w:rFonts w:hint="cs"/>
          <w:sz w:val="24"/>
          <w:szCs w:val="24"/>
          <w:rtl/>
        </w:rPr>
        <w:t>‌</w:t>
      </w:r>
      <w:r w:rsidRPr="00145B08">
        <w:rPr>
          <w:sz w:val="24"/>
          <w:szCs w:val="24"/>
          <w:rtl/>
        </w:rPr>
        <w:t xml:space="preserve">کند. </w:t>
      </w:r>
      <w:r w:rsidRPr="00145B08">
        <w:rPr>
          <w:rFonts w:hint="cs"/>
          <w:sz w:val="24"/>
          <w:szCs w:val="24"/>
          <w:rtl/>
        </w:rPr>
        <w:t>برخی</w:t>
      </w:r>
      <w:r w:rsidRPr="00145B08">
        <w:rPr>
          <w:sz w:val="24"/>
          <w:szCs w:val="24"/>
          <w:rtl/>
        </w:rPr>
        <w:t xml:space="preserve"> از والدینی که </w:t>
      </w:r>
      <w:r w:rsidRPr="00145B08">
        <w:rPr>
          <w:rFonts w:hint="cs"/>
          <w:sz w:val="24"/>
          <w:szCs w:val="24"/>
          <w:rtl/>
        </w:rPr>
        <w:t>قبلا</w:t>
      </w:r>
      <w:r w:rsidRPr="00145B08">
        <w:rPr>
          <w:sz w:val="24"/>
          <w:szCs w:val="24"/>
          <w:rtl/>
        </w:rPr>
        <w:t xml:space="preserve"> در </w:t>
      </w:r>
      <w:r w:rsidRPr="00145B08">
        <w:rPr>
          <w:rFonts w:hint="cs"/>
          <w:sz w:val="24"/>
          <w:szCs w:val="24"/>
          <w:rtl/>
        </w:rPr>
        <w:t>کلاس‌های</w:t>
      </w:r>
      <w:r w:rsidRPr="00145B08">
        <w:rPr>
          <w:sz w:val="24"/>
          <w:szCs w:val="24"/>
          <w:rtl/>
        </w:rPr>
        <w:t xml:space="preserve"> درس و جلسات اولیا و مربیان غایب بودند، از طریق </w:t>
      </w:r>
      <w:r w:rsidR="001E20FB">
        <w:rPr>
          <w:rFonts w:hint="cs"/>
          <w:sz w:val="24"/>
          <w:szCs w:val="24"/>
          <w:rtl/>
        </w:rPr>
        <w:t xml:space="preserve">فضای </w:t>
      </w:r>
      <w:r w:rsidRPr="00145B08">
        <w:rPr>
          <w:sz w:val="24"/>
          <w:szCs w:val="24"/>
          <w:rtl/>
        </w:rPr>
        <w:t xml:space="preserve">مجازی فعال شده و وارد </w:t>
      </w:r>
      <w:r w:rsidRPr="00145B08">
        <w:rPr>
          <w:rFonts w:hint="cs"/>
          <w:sz w:val="24"/>
          <w:szCs w:val="24"/>
          <w:rtl/>
        </w:rPr>
        <w:t>مسائل</w:t>
      </w:r>
      <w:r w:rsidRPr="00145B08">
        <w:rPr>
          <w:sz w:val="24"/>
          <w:szCs w:val="24"/>
          <w:rtl/>
        </w:rPr>
        <w:t xml:space="preserve"> تحصیلی می</w:t>
      </w:r>
      <w:r w:rsidRPr="00145B08">
        <w:rPr>
          <w:rFonts w:hint="cs"/>
          <w:sz w:val="24"/>
          <w:szCs w:val="24"/>
          <w:rtl/>
        </w:rPr>
        <w:t>‌</w:t>
      </w:r>
      <w:r w:rsidRPr="00145B08">
        <w:rPr>
          <w:sz w:val="24"/>
          <w:szCs w:val="24"/>
          <w:rtl/>
        </w:rPr>
        <w:t>شوند.</w:t>
      </w:r>
      <w:r w:rsidRPr="00145B08">
        <w:rPr>
          <w:rFonts w:hint="cs"/>
          <w:sz w:val="24"/>
          <w:szCs w:val="24"/>
          <w:rtl/>
        </w:rPr>
        <w:t xml:space="preserve"> بنابراین</w:t>
      </w:r>
      <w:r w:rsidRPr="00145B08">
        <w:rPr>
          <w:sz w:val="24"/>
          <w:szCs w:val="24"/>
          <w:rtl/>
        </w:rPr>
        <w:t xml:space="preserve"> شبکه</w:t>
      </w:r>
      <w:r w:rsidRPr="00145B08">
        <w:rPr>
          <w:rFonts w:hint="cs"/>
          <w:sz w:val="24"/>
          <w:szCs w:val="24"/>
          <w:rtl/>
        </w:rPr>
        <w:t>‌</w:t>
      </w:r>
      <w:r w:rsidRPr="00145B08">
        <w:rPr>
          <w:sz w:val="24"/>
          <w:szCs w:val="24"/>
          <w:rtl/>
        </w:rPr>
        <w:t>های اجتماعی در جهت فعال کردن والدین و امکان ارتباط با معلمان نقش مهمی را ایفا می</w:t>
      </w:r>
      <w:r w:rsidRPr="00145B08">
        <w:rPr>
          <w:rFonts w:hint="cs"/>
          <w:sz w:val="24"/>
          <w:szCs w:val="24"/>
          <w:rtl/>
        </w:rPr>
        <w:t>‌</w:t>
      </w:r>
      <w:r w:rsidRPr="00145B08">
        <w:rPr>
          <w:sz w:val="24"/>
          <w:szCs w:val="24"/>
          <w:rtl/>
        </w:rPr>
        <w:t xml:space="preserve">کند </w:t>
      </w:r>
      <w:r w:rsidRPr="00145B08">
        <w:rPr>
          <w:rFonts w:hint="cs"/>
          <w:sz w:val="24"/>
          <w:szCs w:val="24"/>
          <w:rtl/>
        </w:rPr>
        <w:t>(</w:t>
      </w:r>
      <w:r w:rsidRPr="00145B08">
        <w:rPr>
          <w:sz w:val="24"/>
          <w:szCs w:val="24"/>
          <w:rtl/>
        </w:rPr>
        <w:t>بشیر</w:t>
      </w:r>
      <w:r w:rsidR="00D57186">
        <w:rPr>
          <w:rFonts w:hint="cs"/>
          <w:sz w:val="24"/>
          <w:szCs w:val="24"/>
          <w:rtl/>
        </w:rPr>
        <w:t xml:space="preserve"> و افراسیابی</w:t>
      </w:r>
      <w:r w:rsidRPr="00145B08">
        <w:rPr>
          <w:sz w:val="24"/>
          <w:szCs w:val="24"/>
          <w:rtl/>
        </w:rPr>
        <w:t>،1391</w:t>
      </w:r>
      <w:r w:rsidRPr="00145B08">
        <w:rPr>
          <w:rFonts w:hint="cs"/>
          <w:sz w:val="24"/>
          <w:szCs w:val="24"/>
          <w:rtl/>
        </w:rPr>
        <w:t>).</w:t>
      </w:r>
    </w:p>
    <w:p w14:paraId="1A60249D" w14:textId="64A2942B" w:rsidR="0041498F" w:rsidRDefault="0041498F" w:rsidP="0035709E">
      <w:pPr>
        <w:bidi/>
        <w:spacing w:line="276" w:lineRule="auto"/>
        <w:jc w:val="both"/>
        <w:rPr>
          <w:sz w:val="24"/>
          <w:szCs w:val="24"/>
          <w:rtl/>
        </w:rPr>
      </w:pPr>
      <w:r w:rsidRPr="00145B08">
        <w:rPr>
          <w:rFonts w:hint="cs"/>
          <w:sz w:val="24"/>
          <w:szCs w:val="24"/>
          <w:rtl/>
        </w:rPr>
        <w:t xml:space="preserve">همین مسئله در مورد معلمان نیز صدق می‌کند. </w:t>
      </w:r>
      <w:r w:rsidRPr="00145B08">
        <w:rPr>
          <w:sz w:val="24"/>
          <w:szCs w:val="24"/>
          <w:rtl/>
        </w:rPr>
        <w:t>شبکه</w:t>
      </w:r>
      <w:r w:rsidRPr="00145B08">
        <w:rPr>
          <w:rFonts w:hint="cs"/>
          <w:sz w:val="24"/>
          <w:szCs w:val="24"/>
          <w:rtl/>
        </w:rPr>
        <w:t>‌</w:t>
      </w:r>
      <w:r w:rsidRPr="00145B08">
        <w:rPr>
          <w:sz w:val="24"/>
          <w:szCs w:val="24"/>
          <w:rtl/>
        </w:rPr>
        <w:t xml:space="preserve">های اجتماعی پل ارتباطی بین معلمان و </w:t>
      </w:r>
      <w:r w:rsidRPr="00145B08">
        <w:rPr>
          <w:rFonts w:hint="cs"/>
          <w:sz w:val="24"/>
          <w:szCs w:val="24"/>
          <w:rtl/>
        </w:rPr>
        <w:t>کلاس‌</w:t>
      </w:r>
      <w:r w:rsidRPr="00145B08">
        <w:rPr>
          <w:sz w:val="24"/>
          <w:szCs w:val="24"/>
          <w:rtl/>
        </w:rPr>
        <w:t>های درسی هستند</w:t>
      </w:r>
      <w:r w:rsidR="001E20FB">
        <w:rPr>
          <w:rFonts w:hint="cs"/>
          <w:sz w:val="24"/>
          <w:szCs w:val="24"/>
          <w:rtl/>
        </w:rPr>
        <w:t xml:space="preserve"> و</w:t>
      </w:r>
      <w:r w:rsidRPr="00145B08">
        <w:rPr>
          <w:sz w:val="24"/>
          <w:szCs w:val="24"/>
          <w:rtl/>
        </w:rPr>
        <w:t xml:space="preserve"> </w:t>
      </w:r>
      <w:r w:rsidR="0030319E" w:rsidRPr="00145B08">
        <w:rPr>
          <w:rFonts w:hint="cs"/>
          <w:sz w:val="24"/>
          <w:szCs w:val="24"/>
          <w:rtl/>
        </w:rPr>
        <w:t xml:space="preserve">از این طریق </w:t>
      </w:r>
      <w:r w:rsidRPr="00145B08">
        <w:rPr>
          <w:sz w:val="24"/>
          <w:szCs w:val="24"/>
          <w:rtl/>
        </w:rPr>
        <w:t>می</w:t>
      </w:r>
      <w:r w:rsidRPr="00145B08">
        <w:rPr>
          <w:rFonts w:hint="cs"/>
          <w:sz w:val="24"/>
          <w:szCs w:val="24"/>
          <w:rtl/>
        </w:rPr>
        <w:t>‌</w:t>
      </w:r>
      <w:r w:rsidRPr="00145B08">
        <w:rPr>
          <w:sz w:val="24"/>
          <w:szCs w:val="24"/>
          <w:rtl/>
        </w:rPr>
        <w:t>توانند با تجارب و فعالیت</w:t>
      </w:r>
      <w:r w:rsidRPr="00145B08">
        <w:rPr>
          <w:rFonts w:hint="cs"/>
          <w:sz w:val="24"/>
          <w:szCs w:val="24"/>
          <w:rtl/>
        </w:rPr>
        <w:t>‌</w:t>
      </w:r>
      <w:r w:rsidRPr="00145B08">
        <w:rPr>
          <w:sz w:val="24"/>
          <w:szCs w:val="24"/>
          <w:rtl/>
        </w:rPr>
        <w:t xml:space="preserve">های یکدیگر آشنا شوند و تجارب خود را در </w:t>
      </w:r>
      <w:r w:rsidR="0030319E" w:rsidRPr="00145B08">
        <w:rPr>
          <w:rFonts w:hint="cs"/>
          <w:sz w:val="24"/>
          <w:szCs w:val="24"/>
          <w:rtl/>
        </w:rPr>
        <w:t>کلاس</w:t>
      </w:r>
      <w:r w:rsidRPr="00145B08">
        <w:rPr>
          <w:sz w:val="24"/>
          <w:szCs w:val="24"/>
          <w:rtl/>
        </w:rPr>
        <w:t xml:space="preserve"> درس</w:t>
      </w:r>
      <w:r w:rsidR="0030319E" w:rsidRPr="00145B08">
        <w:rPr>
          <w:rFonts w:hint="cs"/>
          <w:sz w:val="24"/>
          <w:szCs w:val="24"/>
          <w:rtl/>
        </w:rPr>
        <w:t>ی</w:t>
      </w:r>
      <w:r w:rsidRPr="00145B08">
        <w:rPr>
          <w:sz w:val="24"/>
          <w:szCs w:val="24"/>
          <w:rtl/>
        </w:rPr>
        <w:t xml:space="preserve"> مبادله کنند</w:t>
      </w:r>
      <w:r w:rsidR="0030319E" w:rsidRPr="00145B08">
        <w:rPr>
          <w:rFonts w:hint="cs"/>
          <w:sz w:val="24"/>
          <w:szCs w:val="24"/>
          <w:rtl/>
        </w:rPr>
        <w:t>،</w:t>
      </w:r>
      <w:r w:rsidRPr="00145B08">
        <w:rPr>
          <w:sz w:val="24"/>
          <w:szCs w:val="24"/>
          <w:rtl/>
        </w:rPr>
        <w:t xml:space="preserve"> روش</w:t>
      </w:r>
      <w:r w:rsidR="0030319E" w:rsidRPr="00145B08">
        <w:rPr>
          <w:rFonts w:hint="cs"/>
          <w:sz w:val="24"/>
          <w:szCs w:val="24"/>
          <w:rtl/>
        </w:rPr>
        <w:t>‌</w:t>
      </w:r>
      <w:r w:rsidRPr="00145B08">
        <w:rPr>
          <w:sz w:val="24"/>
          <w:szCs w:val="24"/>
          <w:rtl/>
        </w:rPr>
        <w:t>های تدریس و تکنیک</w:t>
      </w:r>
      <w:r w:rsidR="0030319E" w:rsidRPr="00145B08">
        <w:rPr>
          <w:rFonts w:hint="cs"/>
          <w:sz w:val="24"/>
          <w:szCs w:val="24"/>
          <w:rtl/>
        </w:rPr>
        <w:t>‌</w:t>
      </w:r>
      <w:r w:rsidRPr="00145B08">
        <w:rPr>
          <w:sz w:val="24"/>
          <w:szCs w:val="24"/>
          <w:rtl/>
        </w:rPr>
        <w:t>های آموزشی مختلف را با ی</w:t>
      </w:r>
      <w:r w:rsidR="00012ABD">
        <w:rPr>
          <w:rFonts w:hint="cs"/>
          <w:sz w:val="24"/>
          <w:szCs w:val="24"/>
          <w:rtl/>
        </w:rPr>
        <w:t>کدی</w:t>
      </w:r>
      <w:r w:rsidRPr="00145B08">
        <w:rPr>
          <w:sz w:val="24"/>
          <w:szCs w:val="24"/>
          <w:rtl/>
        </w:rPr>
        <w:t xml:space="preserve">گر </w:t>
      </w:r>
      <w:r w:rsidR="0030319E" w:rsidRPr="00145B08">
        <w:rPr>
          <w:rFonts w:hint="cs"/>
          <w:sz w:val="24"/>
          <w:szCs w:val="24"/>
          <w:rtl/>
        </w:rPr>
        <w:t>در میان بگذارند</w:t>
      </w:r>
      <w:r w:rsidRPr="00145B08">
        <w:rPr>
          <w:sz w:val="24"/>
          <w:szCs w:val="24"/>
          <w:rtl/>
        </w:rPr>
        <w:t xml:space="preserve"> و فعالیت</w:t>
      </w:r>
      <w:r w:rsidR="0030319E" w:rsidRPr="00145B08">
        <w:rPr>
          <w:rFonts w:hint="cs"/>
          <w:sz w:val="24"/>
          <w:szCs w:val="24"/>
          <w:rtl/>
        </w:rPr>
        <w:t>‌</w:t>
      </w:r>
      <w:r w:rsidRPr="00145B08">
        <w:rPr>
          <w:sz w:val="24"/>
          <w:szCs w:val="24"/>
          <w:rtl/>
        </w:rPr>
        <w:t>های مشترك</w:t>
      </w:r>
      <w:r w:rsidR="0030319E" w:rsidRPr="00145B08">
        <w:rPr>
          <w:rFonts w:hint="cs"/>
          <w:sz w:val="24"/>
          <w:szCs w:val="24"/>
          <w:rtl/>
        </w:rPr>
        <w:t xml:space="preserve">ی </w:t>
      </w:r>
      <w:r w:rsidRPr="00145B08">
        <w:rPr>
          <w:sz w:val="24"/>
          <w:szCs w:val="24"/>
          <w:rtl/>
        </w:rPr>
        <w:t>را با هم آغاز کنند</w:t>
      </w:r>
      <w:r w:rsidR="0030319E" w:rsidRPr="00145B08">
        <w:rPr>
          <w:rFonts w:hint="cs"/>
          <w:sz w:val="24"/>
          <w:szCs w:val="24"/>
          <w:rtl/>
        </w:rPr>
        <w:t xml:space="preserve"> (معلوماتی، 1400).</w:t>
      </w:r>
    </w:p>
    <w:p w14:paraId="217F5857" w14:textId="77777777" w:rsidR="0014311C" w:rsidRDefault="0014311C" w:rsidP="0014311C">
      <w:pPr>
        <w:bidi/>
        <w:spacing w:line="276" w:lineRule="auto"/>
        <w:jc w:val="both"/>
        <w:rPr>
          <w:sz w:val="24"/>
          <w:szCs w:val="24"/>
          <w:rtl/>
        </w:rPr>
      </w:pPr>
      <w:r w:rsidRPr="00145B08">
        <w:rPr>
          <w:sz w:val="24"/>
          <w:szCs w:val="24"/>
          <w:rtl/>
        </w:rPr>
        <w:t xml:space="preserve">البته باید در نظر </w:t>
      </w:r>
      <w:r w:rsidRPr="00145B08">
        <w:rPr>
          <w:rFonts w:hint="cs"/>
          <w:sz w:val="24"/>
          <w:szCs w:val="24"/>
          <w:rtl/>
        </w:rPr>
        <w:t>گرفت</w:t>
      </w:r>
      <w:r w:rsidRPr="00145B08">
        <w:rPr>
          <w:sz w:val="24"/>
          <w:szCs w:val="24"/>
          <w:rtl/>
        </w:rPr>
        <w:t xml:space="preserve"> که تدریس مجازي براي معلمان مشکلاتی از جمله ناآشنایی با فناوري جدید و چالش</w:t>
      </w:r>
      <w:r w:rsidRPr="00145B08">
        <w:rPr>
          <w:rFonts w:hint="cs"/>
          <w:sz w:val="24"/>
          <w:szCs w:val="24"/>
          <w:rtl/>
        </w:rPr>
        <w:t>‌</w:t>
      </w:r>
      <w:r w:rsidRPr="00145B08">
        <w:rPr>
          <w:sz w:val="24"/>
          <w:szCs w:val="24"/>
          <w:rtl/>
        </w:rPr>
        <w:t xml:space="preserve">هایی ناشناخته را </w:t>
      </w:r>
      <w:r w:rsidRPr="00145B08">
        <w:rPr>
          <w:rFonts w:hint="cs"/>
          <w:sz w:val="24"/>
          <w:szCs w:val="24"/>
          <w:rtl/>
        </w:rPr>
        <w:t>ایجاد کرده است</w:t>
      </w:r>
      <w:r w:rsidRPr="00145B08">
        <w:rPr>
          <w:sz w:val="24"/>
          <w:szCs w:val="24"/>
          <w:rtl/>
        </w:rPr>
        <w:t xml:space="preserve"> (ماگیو</w:t>
      </w:r>
      <w:r w:rsidRPr="00145B08">
        <w:rPr>
          <w:rFonts w:hint="cs"/>
          <w:sz w:val="24"/>
          <w:szCs w:val="24"/>
          <w:rtl/>
        </w:rPr>
        <w:t xml:space="preserve"> و همکاران</w:t>
      </w:r>
      <w:r w:rsidRPr="00145B08">
        <w:rPr>
          <w:rStyle w:val="EndnoteReference"/>
          <w:sz w:val="24"/>
          <w:szCs w:val="24"/>
          <w:rtl/>
        </w:rPr>
        <w:endnoteReference w:id="9"/>
      </w:r>
      <w:r w:rsidRPr="00145B08">
        <w:rPr>
          <w:sz w:val="24"/>
          <w:szCs w:val="24"/>
          <w:rtl/>
        </w:rPr>
        <w:t xml:space="preserve">، </w:t>
      </w:r>
      <w:r w:rsidRPr="00145B08">
        <w:rPr>
          <w:rFonts w:hint="cs"/>
          <w:sz w:val="24"/>
          <w:szCs w:val="24"/>
          <w:rtl/>
        </w:rPr>
        <w:t xml:space="preserve">2018). </w:t>
      </w:r>
      <w:r w:rsidRPr="00145B08">
        <w:rPr>
          <w:sz w:val="24"/>
          <w:szCs w:val="24"/>
          <w:rtl/>
        </w:rPr>
        <w:t xml:space="preserve">محدودیت تحصیل حضوري از </w:t>
      </w:r>
      <w:r w:rsidRPr="00145B08">
        <w:rPr>
          <w:rFonts w:hint="cs"/>
          <w:sz w:val="24"/>
          <w:szCs w:val="24"/>
          <w:rtl/>
        </w:rPr>
        <w:t>یک طرف</w:t>
      </w:r>
      <w:r w:rsidRPr="00145B08">
        <w:rPr>
          <w:sz w:val="24"/>
          <w:szCs w:val="24"/>
          <w:rtl/>
        </w:rPr>
        <w:t xml:space="preserve"> و رهاشدگی فضاي مجازي از طرف دیگر، این نگرانی را </w:t>
      </w:r>
      <w:r w:rsidRPr="00145B08">
        <w:rPr>
          <w:rFonts w:hint="cs"/>
          <w:sz w:val="24"/>
          <w:szCs w:val="24"/>
          <w:rtl/>
        </w:rPr>
        <w:t>به دنبال</w:t>
      </w:r>
      <w:r w:rsidRPr="00145B08">
        <w:rPr>
          <w:sz w:val="24"/>
          <w:szCs w:val="24"/>
          <w:rtl/>
        </w:rPr>
        <w:t xml:space="preserve"> دارد که </w:t>
      </w:r>
      <w:r w:rsidRPr="00145B08">
        <w:rPr>
          <w:rFonts w:hint="cs"/>
          <w:sz w:val="24"/>
          <w:szCs w:val="24"/>
          <w:rtl/>
        </w:rPr>
        <w:t>دانش‌آموزان</w:t>
      </w:r>
      <w:r w:rsidRPr="00145B08">
        <w:rPr>
          <w:sz w:val="24"/>
          <w:szCs w:val="24"/>
          <w:rtl/>
        </w:rPr>
        <w:t xml:space="preserve"> به هر بهانه</w:t>
      </w:r>
      <w:r w:rsidRPr="00145B08">
        <w:rPr>
          <w:rFonts w:hint="cs"/>
          <w:sz w:val="24"/>
          <w:szCs w:val="24"/>
          <w:rtl/>
        </w:rPr>
        <w:t>‌</w:t>
      </w:r>
      <w:r w:rsidRPr="00145B08">
        <w:rPr>
          <w:sz w:val="24"/>
          <w:szCs w:val="24"/>
          <w:rtl/>
        </w:rPr>
        <w:t>اي به فضاي مجازي روي آورند و</w:t>
      </w:r>
      <w:r w:rsidRPr="00145B08">
        <w:rPr>
          <w:rFonts w:hint="cs"/>
          <w:sz w:val="24"/>
          <w:szCs w:val="24"/>
          <w:rtl/>
        </w:rPr>
        <w:t xml:space="preserve"> این مسئله را </w:t>
      </w:r>
      <w:r w:rsidRPr="00145B08">
        <w:rPr>
          <w:sz w:val="24"/>
          <w:szCs w:val="24"/>
          <w:rtl/>
        </w:rPr>
        <w:t>توجیه</w:t>
      </w:r>
      <w:r w:rsidRPr="00145B08">
        <w:rPr>
          <w:rFonts w:hint="cs"/>
          <w:sz w:val="24"/>
          <w:szCs w:val="24"/>
          <w:rtl/>
        </w:rPr>
        <w:t>ی بر</w:t>
      </w:r>
      <w:r w:rsidRPr="00145B08">
        <w:rPr>
          <w:sz w:val="24"/>
          <w:szCs w:val="24"/>
          <w:rtl/>
        </w:rPr>
        <w:t xml:space="preserve"> وابستگی خود به </w:t>
      </w:r>
      <w:r w:rsidRPr="00145B08">
        <w:rPr>
          <w:rFonts w:hint="cs"/>
          <w:sz w:val="24"/>
          <w:szCs w:val="24"/>
          <w:rtl/>
        </w:rPr>
        <w:t>این فضا بدانند</w:t>
      </w:r>
      <w:r>
        <w:rPr>
          <w:rFonts w:hint="cs"/>
          <w:sz w:val="24"/>
          <w:szCs w:val="24"/>
          <w:rtl/>
        </w:rPr>
        <w:t xml:space="preserve"> </w:t>
      </w:r>
      <w:r w:rsidRPr="00145B08">
        <w:rPr>
          <w:sz w:val="24"/>
          <w:szCs w:val="24"/>
          <w:rtl/>
        </w:rPr>
        <w:t>(بیات، 1399</w:t>
      </w:r>
      <w:r w:rsidRPr="00145B08">
        <w:rPr>
          <w:rFonts w:hint="cs"/>
          <w:sz w:val="24"/>
          <w:szCs w:val="24"/>
          <w:rtl/>
        </w:rPr>
        <w:t>)</w:t>
      </w:r>
      <w:r>
        <w:rPr>
          <w:rFonts w:hint="cs"/>
          <w:sz w:val="24"/>
          <w:szCs w:val="24"/>
          <w:rtl/>
        </w:rPr>
        <w:t>.</w:t>
      </w:r>
    </w:p>
    <w:p w14:paraId="2A87A9CB" w14:textId="2800D2B6" w:rsidR="00F6327D" w:rsidRDefault="0014311C" w:rsidP="0014311C">
      <w:pPr>
        <w:bidi/>
        <w:spacing w:line="276" w:lineRule="auto"/>
        <w:jc w:val="both"/>
        <w:rPr>
          <w:sz w:val="24"/>
          <w:szCs w:val="24"/>
          <w:rtl/>
        </w:rPr>
      </w:pPr>
      <w:r>
        <w:rPr>
          <w:rFonts w:hint="cs"/>
          <w:sz w:val="24"/>
          <w:szCs w:val="24"/>
          <w:rtl/>
        </w:rPr>
        <w:t xml:space="preserve">از طرفی </w:t>
      </w:r>
      <w:r w:rsidR="00B236EB">
        <w:rPr>
          <w:rFonts w:hint="cs"/>
          <w:sz w:val="24"/>
          <w:szCs w:val="24"/>
          <w:rtl/>
        </w:rPr>
        <w:t>تشویق</w:t>
      </w:r>
      <w:r w:rsidR="0035709E">
        <w:rPr>
          <w:rFonts w:hint="cs"/>
          <w:sz w:val="24"/>
          <w:szCs w:val="24"/>
          <w:rtl/>
        </w:rPr>
        <w:t xml:space="preserve"> دانش‌آموزان به </w:t>
      </w:r>
      <w:r w:rsidR="00B236EB">
        <w:rPr>
          <w:rFonts w:hint="cs"/>
          <w:sz w:val="24"/>
          <w:szCs w:val="24"/>
          <w:rtl/>
        </w:rPr>
        <w:t xml:space="preserve">مشارکت در امر </w:t>
      </w:r>
      <w:r w:rsidR="0035709E">
        <w:rPr>
          <w:rFonts w:hint="cs"/>
          <w:sz w:val="24"/>
          <w:szCs w:val="24"/>
          <w:rtl/>
        </w:rPr>
        <w:t>پژوهش در آموزش مجازی</w:t>
      </w:r>
      <w:r w:rsidR="00B236EB">
        <w:rPr>
          <w:rFonts w:hint="cs"/>
          <w:sz w:val="24"/>
          <w:szCs w:val="24"/>
          <w:rtl/>
        </w:rPr>
        <w:t xml:space="preserve"> نیز</w:t>
      </w:r>
      <w:r w:rsidR="0035709E">
        <w:rPr>
          <w:rFonts w:hint="cs"/>
          <w:sz w:val="24"/>
          <w:szCs w:val="24"/>
          <w:rtl/>
        </w:rPr>
        <w:t xml:space="preserve"> از جمله وظایف معلمان مدارس می‌باشد. منظور از پژوهش در اینجا کسب مهارت‌ها و تجربه‌هایی است که دستیابی به اهداف آموزشی را برای دانش‌آموزان میسر می‌کند و با گذراندن زمان کمتر و علاقه بیشتر به یادگیری و طرح ایده‌های دانش‌آموزان</w:t>
      </w:r>
      <w:r w:rsidR="00012ABD">
        <w:rPr>
          <w:rFonts w:hint="cs"/>
          <w:sz w:val="24"/>
          <w:szCs w:val="24"/>
          <w:rtl/>
        </w:rPr>
        <w:t>،</w:t>
      </w:r>
      <w:r w:rsidR="0035709E">
        <w:rPr>
          <w:rFonts w:hint="cs"/>
          <w:sz w:val="24"/>
          <w:szCs w:val="24"/>
          <w:rtl/>
        </w:rPr>
        <w:t xml:space="preserve"> نتایج بهتری پدید می‌آید. بنابراین چنانچه نظام آموزشی به دنبال توسعه فرهنگ تحقیق و پژوهش در مدارس باشد، </w:t>
      </w:r>
      <w:r w:rsidR="00E05BA3">
        <w:rPr>
          <w:rFonts w:hint="cs"/>
          <w:sz w:val="24"/>
          <w:szCs w:val="24"/>
          <w:rtl/>
        </w:rPr>
        <w:t>می‌بایست این فرهنگ از طریق مع</w:t>
      </w:r>
      <w:r w:rsidR="00D810FC">
        <w:rPr>
          <w:rFonts w:hint="cs"/>
          <w:sz w:val="24"/>
          <w:szCs w:val="24"/>
          <w:rtl/>
        </w:rPr>
        <w:t>ل</w:t>
      </w:r>
      <w:r w:rsidR="00E05BA3">
        <w:rPr>
          <w:rFonts w:hint="cs"/>
          <w:sz w:val="24"/>
          <w:szCs w:val="24"/>
          <w:rtl/>
        </w:rPr>
        <w:t>مان و مد</w:t>
      </w:r>
      <w:r w:rsidR="00B236EB">
        <w:rPr>
          <w:rFonts w:hint="cs"/>
          <w:sz w:val="24"/>
          <w:szCs w:val="24"/>
          <w:rtl/>
        </w:rPr>
        <w:t>ی</w:t>
      </w:r>
      <w:r w:rsidR="00E05BA3">
        <w:rPr>
          <w:rFonts w:hint="cs"/>
          <w:sz w:val="24"/>
          <w:szCs w:val="24"/>
          <w:rtl/>
        </w:rPr>
        <w:t xml:space="preserve">ران مدارس و دست‌‌اندرکاران آموزشی </w:t>
      </w:r>
      <w:r w:rsidR="00E05BA3">
        <w:rPr>
          <w:rFonts w:hint="cs"/>
          <w:sz w:val="24"/>
          <w:szCs w:val="24"/>
          <w:rtl/>
        </w:rPr>
        <w:lastRenderedPageBreak/>
        <w:t>به دانش‌آموزان منتقل شود</w:t>
      </w:r>
      <w:r w:rsidR="000F2A0A">
        <w:rPr>
          <w:rFonts w:hint="cs"/>
          <w:sz w:val="24"/>
          <w:szCs w:val="24"/>
          <w:rtl/>
        </w:rPr>
        <w:t>. بدیهی است که تلاش هر یک از عوامل فوق به تنهایی قادر به تحقق این امر نیست و نیازمند مشارکت همه ذی‌ن</w:t>
      </w:r>
      <w:r w:rsidR="00666560">
        <w:rPr>
          <w:rFonts w:hint="cs"/>
          <w:sz w:val="24"/>
          <w:szCs w:val="24"/>
          <w:rtl/>
        </w:rPr>
        <w:t>ف</w:t>
      </w:r>
      <w:r w:rsidR="000F2A0A">
        <w:rPr>
          <w:rFonts w:hint="cs"/>
          <w:sz w:val="24"/>
          <w:szCs w:val="24"/>
          <w:rtl/>
        </w:rPr>
        <w:t>عان از جمله والدین، جامعه محلی و دانش‌</w:t>
      </w:r>
      <w:r w:rsidR="00012ABD">
        <w:rPr>
          <w:rFonts w:hint="cs"/>
          <w:sz w:val="24"/>
          <w:szCs w:val="24"/>
          <w:rtl/>
        </w:rPr>
        <w:t>آ</w:t>
      </w:r>
      <w:r w:rsidR="000F2A0A">
        <w:rPr>
          <w:rFonts w:hint="cs"/>
          <w:sz w:val="24"/>
          <w:szCs w:val="24"/>
          <w:rtl/>
        </w:rPr>
        <w:t>موزان نیز می‌باشد</w:t>
      </w:r>
      <w:r w:rsidR="0058558B">
        <w:rPr>
          <w:rFonts w:hint="cs"/>
          <w:sz w:val="24"/>
          <w:szCs w:val="24"/>
          <w:rtl/>
        </w:rPr>
        <w:t>.</w:t>
      </w:r>
      <w:r w:rsidR="000F2A0A">
        <w:rPr>
          <w:rFonts w:hint="cs"/>
          <w:sz w:val="24"/>
          <w:szCs w:val="24"/>
          <w:rtl/>
        </w:rPr>
        <w:t xml:space="preserve"> </w:t>
      </w:r>
    </w:p>
    <w:p w14:paraId="7CBB15EA" w14:textId="559E4BE0" w:rsidR="0014311C" w:rsidRDefault="0014311C" w:rsidP="0014311C">
      <w:pPr>
        <w:bidi/>
        <w:spacing w:line="276" w:lineRule="auto"/>
        <w:jc w:val="both"/>
        <w:rPr>
          <w:sz w:val="24"/>
          <w:szCs w:val="24"/>
          <w:rtl/>
        </w:rPr>
      </w:pPr>
      <w:r w:rsidRPr="00145B08">
        <w:rPr>
          <w:sz w:val="24"/>
          <w:szCs w:val="24"/>
          <w:rtl/>
        </w:rPr>
        <w:t xml:space="preserve">در </w:t>
      </w:r>
      <w:r w:rsidRPr="00145B08">
        <w:rPr>
          <w:rFonts w:hint="cs"/>
          <w:sz w:val="24"/>
          <w:szCs w:val="24"/>
          <w:rtl/>
        </w:rPr>
        <w:t>کلاس‌های</w:t>
      </w:r>
      <w:r w:rsidRPr="00145B08">
        <w:rPr>
          <w:sz w:val="24"/>
          <w:szCs w:val="24"/>
          <w:rtl/>
        </w:rPr>
        <w:t xml:space="preserve"> درس عادی</w:t>
      </w:r>
      <w:r>
        <w:rPr>
          <w:rFonts w:hint="cs"/>
          <w:sz w:val="24"/>
          <w:szCs w:val="24"/>
          <w:rtl/>
        </w:rPr>
        <w:t>،</w:t>
      </w:r>
      <w:r w:rsidRPr="00145B08">
        <w:rPr>
          <w:sz w:val="24"/>
          <w:szCs w:val="24"/>
          <w:rtl/>
        </w:rPr>
        <w:t xml:space="preserve"> مشارکت در فرآیند یادگیری و حمایت</w:t>
      </w:r>
      <w:r w:rsidRPr="00145B08">
        <w:rPr>
          <w:sz w:val="24"/>
          <w:szCs w:val="24"/>
        </w:rPr>
        <w:t xml:space="preserve"> </w:t>
      </w:r>
      <w:r w:rsidRPr="00145B08">
        <w:rPr>
          <w:rFonts w:hint="cs"/>
          <w:sz w:val="24"/>
          <w:szCs w:val="24"/>
          <w:rtl/>
        </w:rPr>
        <w:t>همکلاسی‌ها بیشتر مشاهده می‌شود</w:t>
      </w:r>
      <w:r w:rsidRPr="00145B08">
        <w:rPr>
          <w:sz w:val="24"/>
          <w:szCs w:val="24"/>
          <w:rtl/>
        </w:rPr>
        <w:t xml:space="preserve"> </w:t>
      </w:r>
      <w:r w:rsidRPr="00145B08">
        <w:rPr>
          <w:rFonts w:hint="cs"/>
          <w:sz w:val="24"/>
          <w:szCs w:val="24"/>
          <w:rtl/>
        </w:rPr>
        <w:t>(رارکریان</w:t>
      </w:r>
      <w:r w:rsidRPr="00145B08">
        <w:rPr>
          <w:rStyle w:val="EndnoteReference"/>
          <w:sz w:val="24"/>
          <w:szCs w:val="24"/>
          <w:rtl/>
        </w:rPr>
        <w:endnoteReference w:id="10"/>
      </w:r>
      <w:r w:rsidRPr="00145B08">
        <w:rPr>
          <w:rFonts w:hint="cs"/>
          <w:sz w:val="24"/>
          <w:szCs w:val="24"/>
          <w:rtl/>
        </w:rPr>
        <w:t>، 2020)</w:t>
      </w:r>
      <w:r w:rsidR="00012ABD">
        <w:rPr>
          <w:rFonts w:hint="cs"/>
          <w:sz w:val="24"/>
          <w:szCs w:val="24"/>
          <w:rtl/>
        </w:rPr>
        <w:t>؛</w:t>
      </w:r>
      <w:r w:rsidRPr="00145B08">
        <w:rPr>
          <w:rFonts w:hint="cs"/>
          <w:sz w:val="24"/>
          <w:szCs w:val="24"/>
          <w:rtl/>
        </w:rPr>
        <w:t xml:space="preserve"> در حالی که در کلاس‌های مجازی مشارکت و حمایت فراگیران از یکدیگر کمتر به چشم می‌خورد. اجباری شدن</w:t>
      </w:r>
      <w:r w:rsidRPr="00145B08">
        <w:rPr>
          <w:sz w:val="24"/>
          <w:szCs w:val="24"/>
          <w:rtl/>
        </w:rPr>
        <w:t xml:space="preserve"> آموزش </w:t>
      </w:r>
      <w:r w:rsidRPr="00145B08">
        <w:rPr>
          <w:rFonts w:hint="cs"/>
          <w:sz w:val="24"/>
          <w:szCs w:val="24"/>
          <w:rtl/>
        </w:rPr>
        <w:t>آنلاین</w:t>
      </w:r>
      <w:r w:rsidRPr="00145B08">
        <w:rPr>
          <w:sz w:val="24"/>
          <w:szCs w:val="24"/>
          <w:rtl/>
        </w:rPr>
        <w:t xml:space="preserve"> در ایام قرنطینه</w:t>
      </w:r>
      <w:r w:rsidRPr="00145B08">
        <w:rPr>
          <w:rFonts w:hint="cs"/>
          <w:sz w:val="24"/>
          <w:szCs w:val="24"/>
          <w:rtl/>
        </w:rPr>
        <w:t xml:space="preserve"> </w:t>
      </w:r>
      <w:r w:rsidRPr="00145B08">
        <w:rPr>
          <w:sz w:val="24"/>
          <w:szCs w:val="24"/>
          <w:rtl/>
        </w:rPr>
        <w:t xml:space="preserve">به عنوان </w:t>
      </w:r>
      <w:r w:rsidRPr="00145B08">
        <w:rPr>
          <w:rFonts w:hint="cs"/>
          <w:sz w:val="24"/>
          <w:szCs w:val="24"/>
          <w:rtl/>
        </w:rPr>
        <w:t>اقدامی</w:t>
      </w:r>
      <w:r w:rsidRPr="00145B08">
        <w:rPr>
          <w:sz w:val="24"/>
          <w:szCs w:val="24"/>
          <w:rtl/>
        </w:rPr>
        <w:t xml:space="preserve"> برای مهار </w:t>
      </w:r>
      <w:r w:rsidRPr="00145B08">
        <w:rPr>
          <w:rFonts w:hint="cs"/>
          <w:sz w:val="24"/>
          <w:szCs w:val="24"/>
          <w:rtl/>
        </w:rPr>
        <w:t>ویروس</w:t>
      </w:r>
      <w:r w:rsidRPr="00145B08">
        <w:rPr>
          <w:sz w:val="24"/>
          <w:szCs w:val="24"/>
          <w:rtl/>
        </w:rPr>
        <w:t xml:space="preserve"> کرونا</w:t>
      </w:r>
      <w:r w:rsidRPr="00145B08">
        <w:rPr>
          <w:rFonts w:hint="cs"/>
          <w:sz w:val="24"/>
          <w:szCs w:val="24"/>
          <w:rtl/>
        </w:rPr>
        <w:t xml:space="preserve"> مشکلاتی </w:t>
      </w:r>
      <w:r w:rsidRPr="00145B08">
        <w:rPr>
          <w:sz w:val="24"/>
          <w:szCs w:val="24"/>
          <w:rtl/>
        </w:rPr>
        <w:t>را در حوزه آموزشی</w:t>
      </w:r>
      <w:r w:rsidRPr="00145B08">
        <w:rPr>
          <w:rFonts w:hint="cs"/>
          <w:sz w:val="24"/>
          <w:szCs w:val="24"/>
          <w:rtl/>
        </w:rPr>
        <w:t xml:space="preserve"> به وجود </w:t>
      </w:r>
      <w:r w:rsidR="00012ABD">
        <w:rPr>
          <w:rFonts w:hint="cs"/>
          <w:sz w:val="24"/>
          <w:szCs w:val="24"/>
          <w:rtl/>
        </w:rPr>
        <w:t>آورده است</w:t>
      </w:r>
      <w:r w:rsidRPr="00145B08">
        <w:rPr>
          <w:rFonts w:hint="cs"/>
          <w:sz w:val="24"/>
          <w:szCs w:val="24"/>
          <w:rtl/>
        </w:rPr>
        <w:t xml:space="preserve"> که از آن جمله می‌توان به </w:t>
      </w:r>
      <w:r w:rsidRPr="00145B08">
        <w:rPr>
          <w:sz w:val="24"/>
          <w:szCs w:val="24"/>
          <w:rtl/>
        </w:rPr>
        <w:t xml:space="preserve">محدودیت ارتباط مؤثر با افراد خانواده، </w:t>
      </w:r>
      <w:r w:rsidRPr="00145B08">
        <w:rPr>
          <w:rFonts w:hint="cs"/>
          <w:sz w:val="24"/>
          <w:szCs w:val="24"/>
          <w:rtl/>
        </w:rPr>
        <w:t>همسالان</w:t>
      </w:r>
      <w:r w:rsidRPr="00145B08">
        <w:rPr>
          <w:sz w:val="24"/>
          <w:szCs w:val="24"/>
          <w:rtl/>
        </w:rPr>
        <w:t xml:space="preserve"> و معلمان، شبکه حمایت اجتماعی ناکافی و دریافت </w:t>
      </w:r>
      <w:r w:rsidRPr="00145B08">
        <w:rPr>
          <w:rFonts w:hint="cs"/>
          <w:sz w:val="24"/>
          <w:szCs w:val="24"/>
          <w:rtl/>
        </w:rPr>
        <w:t>اطلاعات</w:t>
      </w:r>
      <w:r w:rsidRPr="00145B08">
        <w:rPr>
          <w:sz w:val="24"/>
          <w:szCs w:val="24"/>
          <w:rtl/>
        </w:rPr>
        <w:t xml:space="preserve"> نامناسب</w:t>
      </w:r>
      <w:r w:rsidRPr="00145B08">
        <w:rPr>
          <w:rFonts w:hint="cs"/>
          <w:sz w:val="24"/>
          <w:szCs w:val="24"/>
          <w:rtl/>
        </w:rPr>
        <w:t xml:space="preserve"> اشاره کرد.</w:t>
      </w:r>
    </w:p>
    <w:p w14:paraId="76519A99" w14:textId="4517D7A7" w:rsidR="00F6327D" w:rsidRDefault="00F6327D" w:rsidP="00F6327D">
      <w:pPr>
        <w:bidi/>
        <w:spacing w:line="276" w:lineRule="auto"/>
        <w:jc w:val="both"/>
        <w:rPr>
          <w:sz w:val="24"/>
          <w:szCs w:val="24"/>
          <w:rtl/>
        </w:rPr>
      </w:pPr>
      <w:r>
        <w:rPr>
          <w:rFonts w:hint="cs"/>
          <w:sz w:val="24"/>
          <w:szCs w:val="24"/>
          <w:rtl/>
        </w:rPr>
        <w:t>در این راستا مدیران مدارس نیز با ایجاد زمینه برای معلمان و تشویق دانش‌آموزان به فعالیت‌های گروهی و مدیران سازمانی با نهادینه کردن تحقیق و پژوهش در محتوای درسی کلیه مقاطع تحصیلی بر اساس نیازها و اهداف هر مقطع می‌توانند مشارکت دانش‌آموزان را در امر تحقیق و پژوهش و فعالیت‌های پژوهش‌سرا بالا ببرند.</w:t>
      </w:r>
      <w:r w:rsidR="004A5939">
        <w:rPr>
          <w:rFonts w:hint="cs"/>
          <w:sz w:val="24"/>
          <w:szCs w:val="24"/>
          <w:rtl/>
        </w:rPr>
        <w:t xml:space="preserve"> همچنین یکی از راهکارهای تقویت پژوهش دانش‌آموزان توسط مدیران مدارس، استفاده از معلمان پژوهشگر در مدرسه است. ویژگی‌ها و اهداف معلمان پژوهشگر شامل موارد زیر می‌باشد:</w:t>
      </w:r>
    </w:p>
    <w:p w14:paraId="3EB8EBEC" w14:textId="07ED74C5" w:rsidR="004A5939" w:rsidRDefault="004A5939" w:rsidP="004A5939">
      <w:pPr>
        <w:bidi/>
        <w:spacing w:line="276" w:lineRule="auto"/>
        <w:jc w:val="both"/>
        <w:rPr>
          <w:sz w:val="24"/>
          <w:szCs w:val="24"/>
          <w:rtl/>
        </w:rPr>
      </w:pPr>
      <w:r>
        <w:rPr>
          <w:rFonts w:hint="cs"/>
          <w:sz w:val="24"/>
          <w:szCs w:val="24"/>
          <w:rtl/>
        </w:rPr>
        <w:t>-نقادی وضع موجود و به طور خاص وضعیت نامطلوب</w:t>
      </w:r>
    </w:p>
    <w:p w14:paraId="00CA603D" w14:textId="15197AF5" w:rsidR="004A5939" w:rsidRDefault="004A5939" w:rsidP="004A5939">
      <w:pPr>
        <w:bidi/>
        <w:spacing w:line="276" w:lineRule="auto"/>
        <w:jc w:val="both"/>
        <w:rPr>
          <w:sz w:val="24"/>
          <w:szCs w:val="24"/>
          <w:rtl/>
        </w:rPr>
      </w:pPr>
      <w:r>
        <w:rPr>
          <w:rFonts w:hint="cs"/>
          <w:sz w:val="24"/>
          <w:szCs w:val="24"/>
          <w:rtl/>
        </w:rPr>
        <w:t>-اثربخشی آموزش و بالا بردن بازدهی آن از طریق پژوهش</w:t>
      </w:r>
    </w:p>
    <w:p w14:paraId="5100AB67" w14:textId="51DD6BE1" w:rsidR="004A5939" w:rsidRDefault="004A5939" w:rsidP="004A5939">
      <w:pPr>
        <w:bidi/>
        <w:spacing w:line="276" w:lineRule="auto"/>
        <w:jc w:val="both"/>
        <w:rPr>
          <w:sz w:val="24"/>
          <w:szCs w:val="24"/>
          <w:rtl/>
        </w:rPr>
      </w:pPr>
      <w:r>
        <w:rPr>
          <w:rFonts w:hint="cs"/>
          <w:sz w:val="24"/>
          <w:szCs w:val="24"/>
          <w:rtl/>
        </w:rPr>
        <w:t>-استفاده از انواع روش‌های آموزش به منظور شکوفایی استعدادهای دانش‌آموزان</w:t>
      </w:r>
    </w:p>
    <w:p w14:paraId="50D38C5E" w14:textId="4297759C" w:rsidR="00065326" w:rsidRDefault="00065326" w:rsidP="00D15C43">
      <w:pPr>
        <w:bidi/>
        <w:spacing w:line="276" w:lineRule="auto"/>
        <w:jc w:val="both"/>
        <w:rPr>
          <w:sz w:val="24"/>
          <w:szCs w:val="24"/>
          <w:rtl/>
        </w:rPr>
      </w:pPr>
      <w:r>
        <w:rPr>
          <w:rFonts w:hint="cs"/>
          <w:sz w:val="24"/>
          <w:szCs w:val="24"/>
          <w:rtl/>
        </w:rPr>
        <w:t>-ایجاد پرسش‌های پژوهشی بر اساس کنجکاوی و تولید دانشی که بلافاصله در آموزش و یادگیری به کار آید (قاسمی پویا، 1382</w:t>
      </w:r>
      <w:r w:rsidR="00C12E95">
        <w:rPr>
          <w:rFonts w:hint="cs"/>
          <w:sz w:val="24"/>
          <w:szCs w:val="24"/>
          <w:rtl/>
        </w:rPr>
        <w:t>).</w:t>
      </w:r>
    </w:p>
    <w:p w14:paraId="75C1F617" w14:textId="3363C211" w:rsidR="00C12E95" w:rsidRPr="00145B08" w:rsidRDefault="00C12E95" w:rsidP="00C12E95">
      <w:pPr>
        <w:bidi/>
        <w:spacing w:line="276" w:lineRule="auto"/>
        <w:jc w:val="both"/>
        <w:rPr>
          <w:sz w:val="24"/>
          <w:szCs w:val="24"/>
          <w:rtl/>
        </w:rPr>
      </w:pPr>
      <w:r w:rsidRPr="00145B08">
        <w:rPr>
          <w:sz w:val="24"/>
          <w:szCs w:val="24"/>
          <w:rtl/>
        </w:rPr>
        <w:t xml:space="preserve">در مطالعه </w:t>
      </w:r>
      <w:r w:rsidRPr="00145B08">
        <w:rPr>
          <w:rFonts w:hint="cs"/>
          <w:sz w:val="24"/>
          <w:szCs w:val="24"/>
          <w:rtl/>
        </w:rPr>
        <w:t>ابوالمعالی (1399) مشخص شد</w:t>
      </w:r>
      <w:r w:rsidRPr="00145B08">
        <w:rPr>
          <w:sz w:val="24"/>
          <w:szCs w:val="24"/>
          <w:rtl/>
        </w:rPr>
        <w:t xml:space="preserve"> که برخی</w:t>
      </w:r>
      <w:r>
        <w:rPr>
          <w:rFonts w:hint="cs"/>
          <w:sz w:val="24"/>
          <w:szCs w:val="24"/>
          <w:rtl/>
        </w:rPr>
        <w:t xml:space="preserve"> از </w:t>
      </w:r>
      <w:r w:rsidRPr="00145B08">
        <w:rPr>
          <w:rFonts w:hint="cs"/>
          <w:sz w:val="24"/>
          <w:szCs w:val="24"/>
          <w:rtl/>
        </w:rPr>
        <w:t>مشکلات</w:t>
      </w:r>
      <w:r w:rsidRPr="00145B08">
        <w:rPr>
          <w:sz w:val="24"/>
          <w:szCs w:val="24"/>
          <w:rtl/>
        </w:rPr>
        <w:t xml:space="preserve"> آموزشی</w:t>
      </w:r>
      <w:r>
        <w:rPr>
          <w:rFonts w:hint="cs"/>
          <w:sz w:val="24"/>
          <w:szCs w:val="24"/>
          <w:rtl/>
        </w:rPr>
        <w:t xml:space="preserve"> در این حوزه</w:t>
      </w:r>
      <w:r w:rsidRPr="00145B08">
        <w:rPr>
          <w:sz w:val="24"/>
          <w:szCs w:val="24"/>
          <w:rtl/>
        </w:rPr>
        <w:t xml:space="preserve"> شامل حضور </w:t>
      </w:r>
      <w:r w:rsidRPr="00145B08">
        <w:rPr>
          <w:rFonts w:hint="cs"/>
          <w:sz w:val="24"/>
          <w:szCs w:val="24"/>
          <w:rtl/>
        </w:rPr>
        <w:t xml:space="preserve">تدریس، حضور </w:t>
      </w:r>
      <w:r w:rsidRPr="00145B08">
        <w:rPr>
          <w:sz w:val="24"/>
          <w:szCs w:val="24"/>
          <w:rtl/>
        </w:rPr>
        <w:t xml:space="preserve">شناختی و </w:t>
      </w:r>
      <w:r w:rsidRPr="00145B08">
        <w:rPr>
          <w:rFonts w:hint="cs"/>
          <w:sz w:val="24"/>
          <w:szCs w:val="24"/>
          <w:rtl/>
        </w:rPr>
        <w:t xml:space="preserve">حضور </w:t>
      </w:r>
      <w:r w:rsidRPr="00145B08">
        <w:rPr>
          <w:sz w:val="24"/>
          <w:szCs w:val="24"/>
          <w:rtl/>
        </w:rPr>
        <w:t>اجتماعی</w:t>
      </w:r>
      <w:r w:rsidRPr="00145B08">
        <w:rPr>
          <w:rFonts w:hint="cs"/>
          <w:sz w:val="24"/>
          <w:szCs w:val="24"/>
          <w:rtl/>
        </w:rPr>
        <w:t xml:space="preserve"> </w:t>
      </w:r>
      <w:r w:rsidRPr="00145B08">
        <w:rPr>
          <w:sz w:val="24"/>
          <w:szCs w:val="24"/>
          <w:rtl/>
        </w:rPr>
        <w:t xml:space="preserve">ضعیف یادگیرندگان در فرآیند آموزش </w:t>
      </w:r>
      <w:r w:rsidRPr="00145B08">
        <w:rPr>
          <w:rFonts w:hint="cs"/>
          <w:sz w:val="24"/>
          <w:szCs w:val="24"/>
          <w:rtl/>
        </w:rPr>
        <w:t>مجازی</w:t>
      </w:r>
      <w:r w:rsidRPr="00145B08">
        <w:rPr>
          <w:sz w:val="24"/>
          <w:szCs w:val="24"/>
          <w:rtl/>
        </w:rPr>
        <w:t xml:space="preserve"> و </w:t>
      </w:r>
      <w:r w:rsidRPr="00145B08">
        <w:rPr>
          <w:rFonts w:hint="cs"/>
          <w:sz w:val="24"/>
          <w:szCs w:val="24"/>
          <w:rtl/>
        </w:rPr>
        <w:t>مشکلات</w:t>
      </w:r>
      <w:r w:rsidRPr="00145B08">
        <w:rPr>
          <w:sz w:val="24"/>
          <w:szCs w:val="24"/>
          <w:rtl/>
        </w:rPr>
        <w:t xml:space="preserve"> طراحی برنامه آموزشی </w:t>
      </w:r>
      <w:r w:rsidRPr="00145B08">
        <w:rPr>
          <w:rFonts w:hint="cs"/>
          <w:sz w:val="24"/>
          <w:szCs w:val="24"/>
          <w:rtl/>
        </w:rPr>
        <w:t>آنلاین</w:t>
      </w:r>
      <w:r w:rsidRPr="00145B08">
        <w:rPr>
          <w:sz w:val="24"/>
          <w:szCs w:val="24"/>
          <w:rtl/>
        </w:rPr>
        <w:t xml:space="preserve"> در معلمان است</w:t>
      </w:r>
      <w:r w:rsidRPr="00145B08">
        <w:rPr>
          <w:rFonts w:hint="cs"/>
          <w:sz w:val="24"/>
          <w:szCs w:val="24"/>
          <w:rtl/>
        </w:rPr>
        <w:t>.</w:t>
      </w:r>
    </w:p>
    <w:p w14:paraId="2D0ABF07" w14:textId="77777777" w:rsidR="00C12E95" w:rsidRDefault="00C12E95" w:rsidP="00C12E95">
      <w:pPr>
        <w:bidi/>
        <w:spacing w:line="276" w:lineRule="auto"/>
        <w:jc w:val="both"/>
        <w:rPr>
          <w:sz w:val="24"/>
          <w:szCs w:val="24"/>
          <w:rtl/>
        </w:rPr>
      </w:pPr>
      <w:r w:rsidRPr="00145B08">
        <w:rPr>
          <w:rFonts w:hint="cs"/>
          <w:sz w:val="24"/>
          <w:szCs w:val="24"/>
          <w:rtl/>
        </w:rPr>
        <w:t>گریسون و اینز</w:t>
      </w:r>
      <w:r w:rsidRPr="00145B08">
        <w:rPr>
          <w:rStyle w:val="EndnoteReference"/>
          <w:sz w:val="24"/>
          <w:szCs w:val="24"/>
          <w:rtl/>
        </w:rPr>
        <w:endnoteReference w:id="11"/>
      </w:r>
      <w:r w:rsidRPr="00145B08">
        <w:rPr>
          <w:rFonts w:hint="cs"/>
          <w:sz w:val="24"/>
          <w:szCs w:val="24"/>
          <w:rtl/>
        </w:rPr>
        <w:t xml:space="preserve"> (2005)  حضور شناختی را عمق تفکر انتقادی می‌دانند که در ضمن تعامل و مشارکت میان اعضا در یک جامعه یادگیری مشخص می‌شود. این نوع از حضور برای سازگاری با آموزش آنلاین ضرورت دارد.</w:t>
      </w:r>
    </w:p>
    <w:p w14:paraId="104F2DF6" w14:textId="4787B152" w:rsidR="00C12E95" w:rsidRDefault="00C12E95" w:rsidP="00C12E95">
      <w:pPr>
        <w:bidi/>
        <w:spacing w:line="276" w:lineRule="auto"/>
        <w:jc w:val="both"/>
        <w:rPr>
          <w:sz w:val="24"/>
          <w:szCs w:val="24"/>
          <w:rtl/>
        </w:rPr>
      </w:pPr>
      <w:r w:rsidRPr="00145B08">
        <w:rPr>
          <w:rFonts w:hint="cs"/>
          <w:sz w:val="24"/>
          <w:szCs w:val="24"/>
          <w:rtl/>
        </w:rPr>
        <w:t xml:space="preserve"> در حضور اجتماعی</w:t>
      </w:r>
      <w:r w:rsidRPr="00145B08">
        <w:rPr>
          <w:rStyle w:val="EndnoteReference"/>
          <w:sz w:val="24"/>
          <w:szCs w:val="24"/>
          <w:rtl/>
        </w:rPr>
        <w:endnoteReference w:id="12"/>
      </w:r>
      <w:r w:rsidRPr="00145B08">
        <w:rPr>
          <w:rFonts w:hint="cs"/>
          <w:sz w:val="24"/>
          <w:szCs w:val="24"/>
          <w:rtl/>
        </w:rPr>
        <w:t xml:space="preserve"> حس پیوندی است که در آن فرد احساس می‌کند به عنوان عضو مهمی از جامعه یادگیری شناخته می‌شود. این در حالی است که کلاس‌های مجازی تا حدودی فاقد آن می‌باشد. در همین راستا به منظور افزایش حضور اجتماعی در آموزش آنلاین خلق یک محیط یادگیری روشی برای افزایش مشارکت میان معلم و دانش‌آموزان، کاهش احساس تنهایی و افزایش یادگیری شناختی است (گانیه و والترز، 2019).  </w:t>
      </w:r>
    </w:p>
    <w:p w14:paraId="48A2F59B" w14:textId="77777777" w:rsidR="00C12E95" w:rsidRPr="00145B08" w:rsidRDefault="00C12E95" w:rsidP="00C12E95">
      <w:pPr>
        <w:bidi/>
        <w:spacing w:line="276" w:lineRule="auto"/>
        <w:jc w:val="both"/>
        <w:rPr>
          <w:sz w:val="24"/>
          <w:szCs w:val="24"/>
          <w:rtl/>
        </w:rPr>
      </w:pPr>
      <w:r w:rsidRPr="00145B08">
        <w:rPr>
          <w:sz w:val="24"/>
          <w:szCs w:val="24"/>
          <w:rtl/>
        </w:rPr>
        <w:t>حضور تدریس</w:t>
      </w:r>
      <w:r w:rsidRPr="00145B08">
        <w:rPr>
          <w:rStyle w:val="EndnoteReference"/>
          <w:sz w:val="24"/>
          <w:szCs w:val="24"/>
          <w:rtl/>
        </w:rPr>
        <w:endnoteReference w:id="13"/>
      </w:r>
      <w:r w:rsidRPr="00145B08">
        <w:rPr>
          <w:sz w:val="24"/>
          <w:szCs w:val="24"/>
          <w:rtl/>
        </w:rPr>
        <w:t xml:space="preserve"> مسئولیت معلم را آشکار می</w:t>
      </w:r>
      <w:r w:rsidRPr="00145B08">
        <w:rPr>
          <w:rFonts w:hint="cs"/>
          <w:sz w:val="24"/>
          <w:szCs w:val="24"/>
          <w:rtl/>
        </w:rPr>
        <w:t>‌</w:t>
      </w:r>
      <w:r w:rsidRPr="00145B08">
        <w:rPr>
          <w:sz w:val="24"/>
          <w:szCs w:val="24"/>
          <w:rtl/>
        </w:rPr>
        <w:t>کند که شامل طراحی و اجرا، تسهیل گفتمان و آموزش مستقیم می</w:t>
      </w:r>
      <w:r w:rsidRPr="00145B08">
        <w:rPr>
          <w:rFonts w:hint="cs"/>
          <w:sz w:val="24"/>
          <w:szCs w:val="24"/>
          <w:rtl/>
        </w:rPr>
        <w:t>‌</w:t>
      </w:r>
      <w:r w:rsidRPr="00145B08">
        <w:rPr>
          <w:sz w:val="24"/>
          <w:szCs w:val="24"/>
          <w:rtl/>
        </w:rPr>
        <w:t>شود. فرآیند طراحی و برنامه</w:t>
      </w:r>
      <w:r w:rsidRPr="00145B08">
        <w:rPr>
          <w:rFonts w:hint="cs"/>
          <w:sz w:val="24"/>
          <w:szCs w:val="24"/>
          <w:rtl/>
        </w:rPr>
        <w:t>‌</w:t>
      </w:r>
      <w:r w:rsidRPr="00145B08">
        <w:rPr>
          <w:sz w:val="24"/>
          <w:szCs w:val="24"/>
          <w:rtl/>
        </w:rPr>
        <w:t xml:space="preserve">ریزی دروس </w:t>
      </w:r>
      <w:r w:rsidRPr="00145B08">
        <w:rPr>
          <w:rFonts w:hint="cs"/>
          <w:sz w:val="24"/>
          <w:szCs w:val="24"/>
          <w:rtl/>
        </w:rPr>
        <w:t>مجازی</w:t>
      </w:r>
      <w:r>
        <w:rPr>
          <w:rFonts w:hint="cs"/>
          <w:sz w:val="24"/>
          <w:szCs w:val="24"/>
          <w:rtl/>
        </w:rPr>
        <w:t xml:space="preserve"> دشوار</w:t>
      </w:r>
      <w:r w:rsidRPr="00145B08">
        <w:rPr>
          <w:sz w:val="24"/>
          <w:szCs w:val="24"/>
          <w:rtl/>
        </w:rPr>
        <w:t xml:space="preserve"> است</w:t>
      </w:r>
      <w:r w:rsidRPr="00145B08">
        <w:rPr>
          <w:rFonts w:hint="cs"/>
          <w:sz w:val="24"/>
          <w:szCs w:val="24"/>
          <w:rtl/>
        </w:rPr>
        <w:t>،</w:t>
      </w:r>
      <w:r w:rsidRPr="00145B08">
        <w:rPr>
          <w:sz w:val="24"/>
          <w:szCs w:val="24"/>
          <w:rtl/>
        </w:rPr>
        <w:t xml:space="preserve"> چون معلمان باید روش</w:t>
      </w:r>
      <w:r w:rsidRPr="00145B08">
        <w:rPr>
          <w:rFonts w:hint="cs"/>
          <w:sz w:val="24"/>
          <w:szCs w:val="24"/>
          <w:rtl/>
        </w:rPr>
        <w:t>‌</w:t>
      </w:r>
      <w:r w:rsidRPr="00145B08">
        <w:rPr>
          <w:sz w:val="24"/>
          <w:szCs w:val="24"/>
          <w:rtl/>
        </w:rPr>
        <w:t xml:space="preserve">های آموزشی خود را با آموزش </w:t>
      </w:r>
      <w:r w:rsidRPr="00145B08">
        <w:rPr>
          <w:rFonts w:hint="cs"/>
          <w:sz w:val="24"/>
          <w:szCs w:val="24"/>
          <w:rtl/>
        </w:rPr>
        <w:t>آنلاین</w:t>
      </w:r>
      <w:r w:rsidRPr="00145B08">
        <w:rPr>
          <w:sz w:val="24"/>
          <w:szCs w:val="24"/>
          <w:rtl/>
        </w:rPr>
        <w:t xml:space="preserve"> </w:t>
      </w:r>
      <w:r w:rsidRPr="00145B08">
        <w:rPr>
          <w:rFonts w:hint="cs"/>
          <w:sz w:val="24"/>
          <w:szCs w:val="24"/>
          <w:rtl/>
        </w:rPr>
        <w:t xml:space="preserve">تطبیق دهند. </w:t>
      </w:r>
      <w:r w:rsidRPr="00145B08">
        <w:rPr>
          <w:sz w:val="24"/>
          <w:szCs w:val="24"/>
          <w:rtl/>
        </w:rPr>
        <w:t>برنامه</w:t>
      </w:r>
      <w:r w:rsidRPr="00145B08">
        <w:rPr>
          <w:rFonts w:hint="cs"/>
          <w:sz w:val="24"/>
          <w:szCs w:val="24"/>
          <w:rtl/>
        </w:rPr>
        <w:t>‌</w:t>
      </w:r>
      <w:r w:rsidRPr="00145B08">
        <w:rPr>
          <w:sz w:val="24"/>
          <w:szCs w:val="24"/>
          <w:rtl/>
        </w:rPr>
        <w:t>ریزی کارهای</w:t>
      </w:r>
      <w:r w:rsidRPr="00145B08">
        <w:rPr>
          <w:sz w:val="24"/>
          <w:szCs w:val="24"/>
        </w:rPr>
        <w:t xml:space="preserve"> </w:t>
      </w:r>
      <w:r w:rsidRPr="00145B08">
        <w:rPr>
          <w:sz w:val="24"/>
          <w:szCs w:val="24"/>
          <w:rtl/>
        </w:rPr>
        <w:t>گروهی و کارهای پروژه</w:t>
      </w:r>
      <w:r w:rsidRPr="00145B08">
        <w:rPr>
          <w:rFonts w:hint="cs"/>
          <w:sz w:val="24"/>
          <w:szCs w:val="24"/>
          <w:rtl/>
        </w:rPr>
        <w:t>‌</w:t>
      </w:r>
      <w:r w:rsidRPr="00145B08">
        <w:rPr>
          <w:sz w:val="24"/>
          <w:szCs w:val="24"/>
          <w:rtl/>
        </w:rPr>
        <w:t xml:space="preserve">ای یک چالش اساسی در آموزش </w:t>
      </w:r>
      <w:r w:rsidRPr="00145B08">
        <w:rPr>
          <w:rFonts w:hint="cs"/>
          <w:sz w:val="24"/>
          <w:szCs w:val="24"/>
          <w:rtl/>
        </w:rPr>
        <w:t>مجازی است (کو و راسن</w:t>
      </w:r>
      <w:r w:rsidRPr="00145B08">
        <w:rPr>
          <w:rStyle w:val="EndnoteReference"/>
          <w:sz w:val="24"/>
          <w:szCs w:val="24"/>
          <w:rtl/>
        </w:rPr>
        <w:endnoteReference w:id="14"/>
      </w:r>
      <w:r w:rsidRPr="00145B08">
        <w:rPr>
          <w:rFonts w:hint="cs"/>
          <w:sz w:val="24"/>
          <w:szCs w:val="24"/>
          <w:rtl/>
        </w:rPr>
        <w:t>، 2010).</w:t>
      </w:r>
    </w:p>
    <w:p w14:paraId="2EB520D6" w14:textId="036F3603" w:rsidR="00C12E95" w:rsidRDefault="00C12E95" w:rsidP="00C12E95">
      <w:pPr>
        <w:bidi/>
        <w:spacing w:line="276" w:lineRule="auto"/>
        <w:jc w:val="both"/>
        <w:rPr>
          <w:sz w:val="24"/>
          <w:szCs w:val="24"/>
          <w:rtl/>
        </w:rPr>
      </w:pPr>
      <w:r w:rsidRPr="00145B08">
        <w:rPr>
          <w:rFonts w:hint="cs"/>
          <w:sz w:val="24"/>
          <w:szCs w:val="24"/>
          <w:rtl/>
        </w:rPr>
        <w:t xml:space="preserve">در همین راستا معلم </w:t>
      </w:r>
      <w:r w:rsidRPr="00145B08">
        <w:rPr>
          <w:sz w:val="24"/>
          <w:szCs w:val="24"/>
          <w:rtl/>
        </w:rPr>
        <w:t>با بهره</w:t>
      </w:r>
      <w:r w:rsidRPr="00145B08">
        <w:rPr>
          <w:rFonts w:hint="cs"/>
          <w:sz w:val="24"/>
          <w:szCs w:val="24"/>
          <w:rtl/>
        </w:rPr>
        <w:t>‌</w:t>
      </w:r>
      <w:r w:rsidRPr="00145B08">
        <w:rPr>
          <w:sz w:val="24"/>
          <w:szCs w:val="24"/>
          <w:rtl/>
        </w:rPr>
        <w:t xml:space="preserve">گیری بهینه از </w:t>
      </w:r>
      <w:r w:rsidRPr="00145B08">
        <w:rPr>
          <w:rFonts w:hint="cs"/>
          <w:sz w:val="24"/>
          <w:szCs w:val="24"/>
          <w:rtl/>
        </w:rPr>
        <w:t>کلاس‌</w:t>
      </w:r>
      <w:r w:rsidRPr="00145B08">
        <w:rPr>
          <w:sz w:val="24"/>
          <w:szCs w:val="24"/>
          <w:rtl/>
        </w:rPr>
        <w:t xml:space="preserve">های </w:t>
      </w:r>
      <w:r w:rsidRPr="00145B08">
        <w:rPr>
          <w:rFonts w:hint="cs"/>
          <w:sz w:val="24"/>
          <w:szCs w:val="24"/>
          <w:rtl/>
        </w:rPr>
        <w:t>آنلاین</w:t>
      </w:r>
      <w:r w:rsidRPr="00145B08">
        <w:rPr>
          <w:sz w:val="24"/>
          <w:szCs w:val="24"/>
          <w:rtl/>
        </w:rPr>
        <w:t xml:space="preserve"> </w:t>
      </w:r>
      <w:r w:rsidRPr="00145B08">
        <w:rPr>
          <w:rFonts w:hint="cs"/>
          <w:sz w:val="24"/>
          <w:szCs w:val="24"/>
          <w:rtl/>
        </w:rPr>
        <w:t>می‌تواند</w:t>
      </w:r>
      <w:r w:rsidRPr="00145B08">
        <w:rPr>
          <w:sz w:val="24"/>
          <w:szCs w:val="24"/>
          <w:rtl/>
        </w:rPr>
        <w:t xml:space="preserve"> یادگیری مشارکتی، </w:t>
      </w:r>
      <w:r w:rsidRPr="00145B08">
        <w:rPr>
          <w:rFonts w:hint="cs"/>
          <w:sz w:val="24"/>
          <w:szCs w:val="24"/>
          <w:rtl/>
        </w:rPr>
        <w:t>سوالات</w:t>
      </w:r>
      <w:r w:rsidRPr="00145B08">
        <w:rPr>
          <w:sz w:val="24"/>
          <w:szCs w:val="24"/>
          <w:rtl/>
        </w:rPr>
        <w:t xml:space="preserve"> و </w:t>
      </w:r>
      <w:r w:rsidRPr="00145B08">
        <w:rPr>
          <w:rFonts w:hint="cs"/>
          <w:sz w:val="24"/>
          <w:szCs w:val="24"/>
          <w:rtl/>
        </w:rPr>
        <w:t>فعالیت‌های</w:t>
      </w:r>
      <w:r w:rsidRPr="00145B08">
        <w:rPr>
          <w:sz w:val="24"/>
          <w:szCs w:val="24"/>
          <w:rtl/>
        </w:rPr>
        <w:t xml:space="preserve"> چالش</w:t>
      </w:r>
      <w:r w:rsidR="00D15C43">
        <w:rPr>
          <w:rFonts w:hint="cs"/>
          <w:sz w:val="24"/>
          <w:szCs w:val="24"/>
          <w:rtl/>
        </w:rPr>
        <w:t>‌بر</w:t>
      </w:r>
      <w:r w:rsidRPr="00145B08">
        <w:rPr>
          <w:sz w:val="24"/>
          <w:szCs w:val="24"/>
          <w:rtl/>
        </w:rPr>
        <w:t>انگیز</w:t>
      </w:r>
      <w:r w:rsidRPr="00145B08">
        <w:rPr>
          <w:rFonts w:hint="cs"/>
          <w:sz w:val="24"/>
          <w:szCs w:val="24"/>
          <w:rtl/>
        </w:rPr>
        <w:t xml:space="preserve"> و</w:t>
      </w:r>
      <w:r w:rsidRPr="00145B08">
        <w:rPr>
          <w:sz w:val="24"/>
          <w:szCs w:val="24"/>
          <w:rtl/>
        </w:rPr>
        <w:t xml:space="preserve"> بحث </w:t>
      </w:r>
      <w:r w:rsidRPr="00145B08">
        <w:rPr>
          <w:rFonts w:hint="cs"/>
          <w:sz w:val="24"/>
          <w:szCs w:val="24"/>
          <w:rtl/>
        </w:rPr>
        <w:t>کلاسی را</w:t>
      </w:r>
      <w:r w:rsidRPr="00145B08">
        <w:rPr>
          <w:sz w:val="24"/>
          <w:szCs w:val="24"/>
          <w:rtl/>
        </w:rPr>
        <w:t xml:space="preserve"> فراهم کرده و بستر مناسبی </w:t>
      </w:r>
      <w:r w:rsidRPr="00145B08">
        <w:rPr>
          <w:rFonts w:hint="cs"/>
          <w:sz w:val="24"/>
          <w:szCs w:val="24"/>
          <w:rtl/>
        </w:rPr>
        <w:t>جهت</w:t>
      </w:r>
      <w:r w:rsidRPr="00145B08">
        <w:rPr>
          <w:sz w:val="24"/>
          <w:szCs w:val="24"/>
          <w:rtl/>
        </w:rPr>
        <w:t xml:space="preserve"> درگیری شناختی </w:t>
      </w:r>
      <w:r w:rsidRPr="00145B08">
        <w:rPr>
          <w:rFonts w:hint="cs"/>
          <w:sz w:val="24"/>
          <w:szCs w:val="24"/>
          <w:rtl/>
        </w:rPr>
        <w:t xml:space="preserve">و </w:t>
      </w:r>
      <w:r w:rsidRPr="00145B08">
        <w:rPr>
          <w:sz w:val="24"/>
          <w:szCs w:val="24"/>
          <w:rtl/>
        </w:rPr>
        <w:t xml:space="preserve">هیجانی در یادگیرندگان ایجاد کند. درگیری شناختی و هیجانی </w:t>
      </w:r>
      <w:r w:rsidRPr="00145B08">
        <w:rPr>
          <w:rFonts w:hint="cs"/>
          <w:sz w:val="24"/>
          <w:szCs w:val="24"/>
          <w:rtl/>
        </w:rPr>
        <w:t>موجب</w:t>
      </w:r>
      <w:r w:rsidRPr="00145B08">
        <w:rPr>
          <w:sz w:val="24"/>
          <w:szCs w:val="24"/>
          <w:rtl/>
        </w:rPr>
        <w:t xml:space="preserve"> فهم بهتر</w:t>
      </w:r>
      <w:r w:rsidRPr="00145B08">
        <w:rPr>
          <w:rFonts w:hint="cs"/>
          <w:sz w:val="24"/>
          <w:szCs w:val="24"/>
          <w:rtl/>
        </w:rPr>
        <w:t xml:space="preserve"> </w:t>
      </w:r>
      <w:r w:rsidRPr="00145B08">
        <w:rPr>
          <w:sz w:val="24"/>
          <w:szCs w:val="24"/>
          <w:rtl/>
        </w:rPr>
        <w:t xml:space="preserve">و ایجاد انگیزه در یادگیرندگان </w:t>
      </w:r>
      <w:r w:rsidRPr="00145B08">
        <w:rPr>
          <w:rFonts w:hint="cs"/>
          <w:sz w:val="24"/>
          <w:szCs w:val="24"/>
          <w:rtl/>
        </w:rPr>
        <w:t>می‌شود</w:t>
      </w:r>
      <w:r w:rsidRPr="00145B08">
        <w:rPr>
          <w:sz w:val="24"/>
          <w:szCs w:val="24"/>
          <w:rtl/>
        </w:rPr>
        <w:t xml:space="preserve"> و زمینه </w:t>
      </w:r>
      <w:r w:rsidRPr="00145B08">
        <w:rPr>
          <w:rFonts w:hint="cs"/>
          <w:sz w:val="24"/>
          <w:szCs w:val="24"/>
          <w:rtl/>
        </w:rPr>
        <w:t>افزایش مشارکت</w:t>
      </w:r>
      <w:r w:rsidRPr="00145B08">
        <w:rPr>
          <w:sz w:val="24"/>
          <w:szCs w:val="24"/>
          <w:rtl/>
        </w:rPr>
        <w:t xml:space="preserve"> را فراهم می سازد</w:t>
      </w:r>
      <w:r w:rsidRPr="00145B08">
        <w:rPr>
          <w:rFonts w:hint="cs"/>
          <w:sz w:val="24"/>
          <w:szCs w:val="24"/>
          <w:rtl/>
        </w:rPr>
        <w:t>.</w:t>
      </w:r>
    </w:p>
    <w:p w14:paraId="655E8284" w14:textId="1518E710" w:rsidR="00C12E95" w:rsidRDefault="00C12E95" w:rsidP="00C12E95">
      <w:pPr>
        <w:bidi/>
        <w:spacing w:line="276" w:lineRule="auto"/>
        <w:jc w:val="both"/>
        <w:rPr>
          <w:sz w:val="24"/>
          <w:szCs w:val="24"/>
          <w:rtl/>
        </w:rPr>
      </w:pPr>
      <w:r w:rsidRPr="00145B08">
        <w:rPr>
          <w:rFonts w:hint="cs"/>
          <w:sz w:val="24"/>
          <w:szCs w:val="24"/>
          <w:rtl/>
        </w:rPr>
        <w:t xml:space="preserve"> </w:t>
      </w:r>
      <w:r w:rsidRPr="00145B08">
        <w:rPr>
          <w:sz w:val="24"/>
          <w:szCs w:val="24"/>
          <w:rtl/>
        </w:rPr>
        <w:t>همچنین</w:t>
      </w:r>
      <w:r w:rsidRPr="00145B08">
        <w:rPr>
          <w:rFonts w:hint="cs"/>
          <w:sz w:val="24"/>
          <w:szCs w:val="24"/>
          <w:rtl/>
        </w:rPr>
        <w:t xml:space="preserve"> بهتر است که </w:t>
      </w:r>
      <w:r w:rsidRPr="00145B08">
        <w:rPr>
          <w:sz w:val="24"/>
          <w:szCs w:val="24"/>
          <w:rtl/>
        </w:rPr>
        <w:t xml:space="preserve">معلمان برای افزایش حضور تدریس از </w:t>
      </w:r>
      <w:r w:rsidRPr="00145B08">
        <w:rPr>
          <w:rFonts w:hint="cs"/>
          <w:sz w:val="24"/>
          <w:szCs w:val="24"/>
          <w:rtl/>
        </w:rPr>
        <w:t>کاربست</w:t>
      </w:r>
      <w:r w:rsidRPr="00145B08">
        <w:rPr>
          <w:sz w:val="24"/>
          <w:szCs w:val="24"/>
          <w:rtl/>
        </w:rPr>
        <w:t xml:space="preserve"> روش</w:t>
      </w:r>
      <w:r w:rsidRPr="00145B08">
        <w:rPr>
          <w:rFonts w:hint="cs"/>
          <w:sz w:val="24"/>
          <w:szCs w:val="24"/>
          <w:rtl/>
        </w:rPr>
        <w:t>‌</w:t>
      </w:r>
      <w:r w:rsidRPr="00145B08">
        <w:rPr>
          <w:sz w:val="24"/>
          <w:szCs w:val="24"/>
          <w:rtl/>
        </w:rPr>
        <w:t xml:space="preserve">های آموزش سنتی در آموزش </w:t>
      </w:r>
      <w:r w:rsidRPr="00145B08">
        <w:rPr>
          <w:rFonts w:hint="cs"/>
          <w:sz w:val="24"/>
          <w:szCs w:val="24"/>
          <w:rtl/>
        </w:rPr>
        <w:t>مجازی</w:t>
      </w:r>
      <w:r w:rsidRPr="00145B08">
        <w:rPr>
          <w:sz w:val="24"/>
          <w:szCs w:val="24"/>
          <w:rtl/>
        </w:rPr>
        <w:t xml:space="preserve"> </w:t>
      </w:r>
      <w:r w:rsidRPr="00145B08">
        <w:rPr>
          <w:rFonts w:hint="cs"/>
          <w:sz w:val="24"/>
          <w:szCs w:val="24"/>
          <w:rtl/>
        </w:rPr>
        <w:t>دوری گزینند. به عبارت دیگر تلاش</w:t>
      </w:r>
      <w:r w:rsidRPr="00145B08">
        <w:rPr>
          <w:sz w:val="24"/>
          <w:szCs w:val="24"/>
          <w:rtl/>
        </w:rPr>
        <w:t xml:space="preserve"> معلم در جهت ایجاد </w:t>
      </w:r>
      <w:r w:rsidRPr="00145B08">
        <w:rPr>
          <w:rFonts w:hint="cs"/>
          <w:sz w:val="24"/>
          <w:szCs w:val="24"/>
          <w:rtl/>
        </w:rPr>
        <w:t>تعاملات</w:t>
      </w:r>
      <w:r w:rsidRPr="00145B08">
        <w:rPr>
          <w:sz w:val="24"/>
          <w:szCs w:val="24"/>
          <w:rtl/>
        </w:rPr>
        <w:t xml:space="preserve"> سازنده </w:t>
      </w:r>
      <w:r w:rsidRPr="00145B08">
        <w:rPr>
          <w:rFonts w:hint="cs"/>
          <w:sz w:val="24"/>
          <w:szCs w:val="24"/>
          <w:rtl/>
        </w:rPr>
        <w:t>میان</w:t>
      </w:r>
      <w:r w:rsidRPr="00145B08">
        <w:rPr>
          <w:sz w:val="24"/>
          <w:szCs w:val="24"/>
          <w:rtl/>
        </w:rPr>
        <w:t xml:space="preserve"> یادگیرندگان می</w:t>
      </w:r>
      <w:r w:rsidRPr="00145B08">
        <w:rPr>
          <w:rFonts w:hint="cs"/>
          <w:sz w:val="24"/>
          <w:szCs w:val="24"/>
          <w:rtl/>
        </w:rPr>
        <w:t>‌</w:t>
      </w:r>
      <w:r w:rsidRPr="00145B08">
        <w:rPr>
          <w:sz w:val="24"/>
          <w:szCs w:val="24"/>
          <w:rtl/>
        </w:rPr>
        <w:t>تواند پیوند و تعلق دانش آموزان به ک</w:t>
      </w:r>
      <w:r w:rsidRPr="00145B08">
        <w:rPr>
          <w:rFonts w:hint="cs"/>
          <w:sz w:val="24"/>
          <w:szCs w:val="24"/>
          <w:rtl/>
        </w:rPr>
        <w:t>لا</w:t>
      </w:r>
      <w:r w:rsidRPr="00145B08">
        <w:rPr>
          <w:sz w:val="24"/>
          <w:szCs w:val="24"/>
          <w:rtl/>
        </w:rPr>
        <w:t xml:space="preserve">س درس مجازی </w:t>
      </w:r>
      <w:r w:rsidRPr="00145B08">
        <w:rPr>
          <w:rFonts w:hint="cs"/>
          <w:sz w:val="24"/>
          <w:szCs w:val="24"/>
          <w:rtl/>
        </w:rPr>
        <w:t>را مستحکم‌تر نماید (ابوالمعالی، 1399).</w:t>
      </w:r>
    </w:p>
    <w:p w14:paraId="661D3217" w14:textId="5A73C1AF" w:rsidR="006F66C3" w:rsidRDefault="00B236EB" w:rsidP="00251EE7">
      <w:pPr>
        <w:bidi/>
        <w:spacing w:line="276" w:lineRule="auto"/>
        <w:jc w:val="both"/>
        <w:rPr>
          <w:sz w:val="24"/>
          <w:szCs w:val="24"/>
          <w:rtl/>
        </w:rPr>
      </w:pPr>
      <w:r>
        <w:rPr>
          <w:rFonts w:hint="cs"/>
          <w:sz w:val="24"/>
          <w:szCs w:val="24"/>
          <w:rtl/>
        </w:rPr>
        <w:lastRenderedPageBreak/>
        <w:t>یکی</w:t>
      </w:r>
      <w:r w:rsidR="00C12E95">
        <w:rPr>
          <w:rFonts w:hint="cs"/>
          <w:sz w:val="24"/>
          <w:szCs w:val="24"/>
          <w:rtl/>
        </w:rPr>
        <w:t xml:space="preserve"> دیگر</w:t>
      </w:r>
      <w:r>
        <w:rPr>
          <w:rFonts w:hint="cs"/>
          <w:sz w:val="24"/>
          <w:szCs w:val="24"/>
          <w:rtl/>
        </w:rPr>
        <w:t xml:space="preserve"> از چالش‌هایی که بر سر راه مشارکت دانش‌آموزان در فعالیت‌های پژوهش‌سراها وجود دارد،</w:t>
      </w:r>
      <w:r w:rsidR="00814BBE">
        <w:rPr>
          <w:rFonts w:hint="cs"/>
          <w:sz w:val="24"/>
          <w:szCs w:val="24"/>
          <w:rtl/>
        </w:rPr>
        <w:t xml:space="preserve"> فقدان فرهنگ پژوهش در کشور و نامطلوب بودن جایگاه تحقیقات در فرهنگ عمومی کشور است. بنابراین در اولویت اول می‌بایست فرهنگ پژوهش</w:t>
      </w:r>
      <w:r w:rsidR="00251EE7">
        <w:rPr>
          <w:rFonts w:hint="cs"/>
          <w:sz w:val="24"/>
          <w:szCs w:val="24"/>
          <w:rtl/>
        </w:rPr>
        <w:t xml:space="preserve"> </w:t>
      </w:r>
      <w:r w:rsidR="00814BBE">
        <w:rPr>
          <w:rFonts w:hint="cs"/>
          <w:sz w:val="24"/>
          <w:szCs w:val="24"/>
          <w:rtl/>
        </w:rPr>
        <w:t>اصلاح شده و موانع فرهنگی مرتفع گردد. فرهنگ تحقیق و پژوهش یعنی باور مشترک به این که با پژوهش در زمینه‌های گوناگون می‌توان به راه حل‌ها و پدیده‌های نوین دست یافت</w:t>
      </w:r>
      <w:r w:rsidR="0058558B">
        <w:rPr>
          <w:rFonts w:hint="cs"/>
          <w:sz w:val="24"/>
          <w:szCs w:val="24"/>
          <w:rtl/>
        </w:rPr>
        <w:t xml:space="preserve"> و محصولات نوینی را ابداع نمود. فلذا رفع نواقص فرهنگی پژوهشی می‌تواند به </w:t>
      </w:r>
      <w:r>
        <w:rPr>
          <w:rFonts w:hint="cs"/>
          <w:sz w:val="24"/>
          <w:szCs w:val="24"/>
          <w:rtl/>
        </w:rPr>
        <w:t>افزایش مشارکت فراگیران در فعالیت‌های پژوهشی</w:t>
      </w:r>
      <w:r w:rsidR="0058558B">
        <w:rPr>
          <w:rFonts w:hint="cs"/>
          <w:sz w:val="24"/>
          <w:szCs w:val="24"/>
          <w:rtl/>
        </w:rPr>
        <w:t xml:space="preserve"> منجر شود</w:t>
      </w:r>
      <w:r w:rsidR="006A7DAA">
        <w:rPr>
          <w:rFonts w:hint="cs"/>
          <w:sz w:val="24"/>
          <w:szCs w:val="24"/>
          <w:rtl/>
        </w:rPr>
        <w:t>.</w:t>
      </w:r>
    </w:p>
    <w:p w14:paraId="38567E24" w14:textId="0CCF254F" w:rsidR="00C12E95" w:rsidRDefault="00723E63" w:rsidP="00C12E95">
      <w:pPr>
        <w:bidi/>
        <w:spacing w:line="276" w:lineRule="auto"/>
        <w:jc w:val="both"/>
        <w:rPr>
          <w:sz w:val="24"/>
          <w:szCs w:val="24"/>
          <w:rtl/>
        </w:rPr>
      </w:pPr>
      <w:r w:rsidRPr="00B8542E">
        <w:rPr>
          <w:rFonts w:hint="cs"/>
          <w:sz w:val="24"/>
          <w:szCs w:val="24"/>
          <w:rtl/>
        </w:rPr>
        <w:t>خوشبخت (1391)</w:t>
      </w:r>
      <w:r w:rsidR="006A7DAA" w:rsidRPr="00B8542E">
        <w:rPr>
          <w:rFonts w:hint="cs"/>
          <w:sz w:val="24"/>
          <w:szCs w:val="24"/>
          <w:rtl/>
        </w:rPr>
        <w:t xml:space="preserve"> در</w:t>
      </w:r>
      <w:r w:rsidR="00C12E95" w:rsidRPr="00B8542E">
        <w:rPr>
          <w:rFonts w:hint="cs"/>
          <w:sz w:val="24"/>
          <w:szCs w:val="24"/>
          <w:rtl/>
        </w:rPr>
        <w:t xml:space="preserve"> مطالعه</w:t>
      </w:r>
      <w:r w:rsidR="00C12E95">
        <w:rPr>
          <w:rFonts w:hint="cs"/>
          <w:sz w:val="24"/>
          <w:szCs w:val="24"/>
          <w:rtl/>
        </w:rPr>
        <w:t xml:space="preserve"> خود اشاره می‌کند که دختران روحیه و فعالیت پژوهشی بیشتری نسبت به پسران دارند. همچنین آن</w:t>
      </w:r>
      <w:r w:rsidR="00D15C43">
        <w:rPr>
          <w:rFonts w:hint="cs"/>
          <w:sz w:val="24"/>
          <w:szCs w:val="24"/>
          <w:rtl/>
        </w:rPr>
        <w:t xml:space="preserve"> </w:t>
      </w:r>
      <w:r w:rsidR="00C12E95">
        <w:rPr>
          <w:rFonts w:hint="cs"/>
          <w:sz w:val="24"/>
          <w:szCs w:val="24"/>
          <w:rtl/>
        </w:rPr>
        <w:t>که میان پایه‌های تحصیلی و فعالیت‌های پژوهشی رابطه معناداری وجود ندارد اما میان رشته تحصیلی و فعالیت پژوهشی و نیز بین میزان تشویق والدین و معلمان و فعالیت‌های دانش‌</w:t>
      </w:r>
      <w:r w:rsidR="00D15C43">
        <w:rPr>
          <w:rFonts w:hint="cs"/>
          <w:sz w:val="24"/>
          <w:szCs w:val="24"/>
          <w:rtl/>
        </w:rPr>
        <w:t>آ</w:t>
      </w:r>
      <w:r w:rsidR="00C12E95">
        <w:rPr>
          <w:rFonts w:hint="cs"/>
          <w:sz w:val="24"/>
          <w:szCs w:val="24"/>
          <w:rtl/>
        </w:rPr>
        <w:t>موزان رابطه معناداری کشف شده است. بدیهی که این مهم باید مورد توجه مسئولان ذیربط اعم از مدیران و معلمان قرار گیرد و برنامه‌های هدفمندی در جهت یهبود آن تدوین شود.</w:t>
      </w:r>
    </w:p>
    <w:p w14:paraId="25868B86" w14:textId="555D8AA6" w:rsidR="00C12E95" w:rsidRDefault="00C12E95" w:rsidP="00C12E95">
      <w:pPr>
        <w:bidi/>
        <w:spacing w:line="276" w:lineRule="auto"/>
        <w:jc w:val="both"/>
        <w:rPr>
          <w:sz w:val="24"/>
          <w:szCs w:val="24"/>
          <w:rtl/>
        </w:rPr>
      </w:pPr>
      <w:r w:rsidRPr="00145B08">
        <w:rPr>
          <w:rFonts w:hint="cs"/>
          <w:sz w:val="24"/>
          <w:szCs w:val="24"/>
          <w:rtl/>
        </w:rPr>
        <w:t xml:space="preserve">اگرچه آموزش مجازی و بهره بردن از رسانه‌های مدرنی چون </w:t>
      </w:r>
      <w:r w:rsidRPr="00145B08">
        <w:rPr>
          <w:sz w:val="24"/>
          <w:szCs w:val="24"/>
          <w:rtl/>
        </w:rPr>
        <w:t>اینترنت و رایانه فرصت ها</w:t>
      </w:r>
      <w:r w:rsidRPr="00145B08">
        <w:rPr>
          <w:rFonts w:hint="cs"/>
          <w:sz w:val="24"/>
          <w:szCs w:val="24"/>
          <w:rtl/>
        </w:rPr>
        <w:t xml:space="preserve">ی نابی </w:t>
      </w:r>
      <w:r w:rsidRPr="00145B08">
        <w:rPr>
          <w:sz w:val="24"/>
          <w:szCs w:val="24"/>
          <w:rtl/>
        </w:rPr>
        <w:t xml:space="preserve">را برای افراد </w:t>
      </w:r>
      <w:r w:rsidRPr="00145B08">
        <w:rPr>
          <w:rFonts w:hint="cs"/>
          <w:sz w:val="24"/>
          <w:szCs w:val="24"/>
          <w:rtl/>
        </w:rPr>
        <w:t>به وجود آورده است</w:t>
      </w:r>
      <w:r w:rsidRPr="00145B08">
        <w:rPr>
          <w:sz w:val="24"/>
          <w:szCs w:val="24"/>
          <w:rtl/>
        </w:rPr>
        <w:t xml:space="preserve"> اما وجود موانع و </w:t>
      </w:r>
      <w:r w:rsidRPr="00145B08">
        <w:rPr>
          <w:rFonts w:hint="cs"/>
          <w:sz w:val="24"/>
          <w:szCs w:val="24"/>
          <w:rtl/>
        </w:rPr>
        <w:t>مشکلات نیز</w:t>
      </w:r>
      <w:r w:rsidRPr="00145B08">
        <w:rPr>
          <w:sz w:val="24"/>
          <w:szCs w:val="24"/>
          <w:rtl/>
        </w:rPr>
        <w:t xml:space="preserve"> در آن </w:t>
      </w:r>
      <w:r w:rsidRPr="00145B08">
        <w:rPr>
          <w:rFonts w:hint="cs"/>
          <w:sz w:val="24"/>
          <w:szCs w:val="24"/>
          <w:rtl/>
        </w:rPr>
        <w:t>قابل پذیرش</w:t>
      </w:r>
      <w:r w:rsidRPr="00145B08">
        <w:rPr>
          <w:sz w:val="24"/>
          <w:szCs w:val="24"/>
          <w:rtl/>
        </w:rPr>
        <w:t xml:space="preserve"> است</w:t>
      </w:r>
      <w:r w:rsidRPr="00145B08">
        <w:rPr>
          <w:sz w:val="24"/>
          <w:szCs w:val="24"/>
        </w:rPr>
        <w:t>.</w:t>
      </w:r>
      <w:r w:rsidRPr="00145B08">
        <w:rPr>
          <w:rFonts w:hint="cs"/>
          <w:sz w:val="24"/>
          <w:szCs w:val="24"/>
          <w:rtl/>
        </w:rPr>
        <w:t xml:space="preserve"> در آموزش الکترونیکی </w:t>
      </w:r>
      <w:r w:rsidRPr="00145B08">
        <w:rPr>
          <w:sz w:val="24"/>
          <w:szCs w:val="24"/>
          <w:rtl/>
        </w:rPr>
        <w:t xml:space="preserve">امکان پرسش و پاسخ و تعامل حضوری بین </w:t>
      </w:r>
      <w:r w:rsidRPr="00145B08">
        <w:rPr>
          <w:rFonts w:hint="cs"/>
          <w:sz w:val="24"/>
          <w:szCs w:val="24"/>
          <w:rtl/>
        </w:rPr>
        <w:t>معلم و دانش‌آموز</w:t>
      </w:r>
      <w:r w:rsidRPr="00145B08">
        <w:rPr>
          <w:sz w:val="24"/>
          <w:szCs w:val="24"/>
          <w:rtl/>
        </w:rPr>
        <w:t xml:space="preserve"> وجود ندارد و </w:t>
      </w:r>
      <w:r w:rsidRPr="00145B08">
        <w:rPr>
          <w:rFonts w:hint="cs"/>
          <w:sz w:val="24"/>
          <w:szCs w:val="24"/>
          <w:rtl/>
        </w:rPr>
        <w:t>فراگیر تمرکز دقیقی بر روی</w:t>
      </w:r>
      <w:r w:rsidRPr="00145B08">
        <w:rPr>
          <w:sz w:val="24"/>
          <w:szCs w:val="24"/>
          <w:rtl/>
        </w:rPr>
        <w:t xml:space="preserve"> درس </w:t>
      </w:r>
      <w:r w:rsidRPr="00145B08">
        <w:rPr>
          <w:rFonts w:hint="cs"/>
          <w:sz w:val="24"/>
          <w:szCs w:val="24"/>
          <w:rtl/>
        </w:rPr>
        <w:t xml:space="preserve">ندارد. </w:t>
      </w:r>
      <w:r>
        <w:rPr>
          <w:rFonts w:hint="cs"/>
          <w:sz w:val="24"/>
          <w:szCs w:val="24"/>
          <w:rtl/>
        </w:rPr>
        <w:t xml:space="preserve">همچنین </w:t>
      </w:r>
      <w:r w:rsidRPr="00145B08">
        <w:rPr>
          <w:rFonts w:hint="cs"/>
          <w:sz w:val="24"/>
          <w:szCs w:val="24"/>
          <w:rtl/>
        </w:rPr>
        <w:t>پایین آمدن کنترل معلمان بر دانش‌</w:t>
      </w:r>
      <w:r w:rsidRPr="00145B08">
        <w:rPr>
          <w:sz w:val="24"/>
          <w:szCs w:val="24"/>
          <w:rtl/>
        </w:rPr>
        <w:t xml:space="preserve">آموزان و از </w:t>
      </w:r>
      <w:r w:rsidRPr="00145B08">
        <w:rPr>
          <w:rFonts w:hint="cs"/>
          <w:sz w:val="24"/>
          <w:szCs w:val="24"/>
          <w:rtl/>
        </w:rPr>
        <w:t>میان</w:t>
      </w:r>
      <w:r w:rsidRPr="00145B08">
        <w:rPr>
          <w:sz w:val="24"/>
          <w:szCs w:val="24"/>
          <w:rtl/>
        </w:rPr>
        <w:t xml:space="preserve"> رفتن ارتباط </w:t>
      </w:r>
      <w:r w:rsidRPr="00145B08">
        <w:rPr>
          <w:rFonts w:hint="cs"/>
          <w:sz w:val="24"/>
          <w:szCs w:val="24"/>
          <w:rtl/>
        </w:rPr>
        <w:t>چهره به چهره و غیر کلامی و ناآشنایی برخی از معلمان نسبت به سیستم آموزش آنلاین موجبات کاهش مشارکت و تعامل فراگیران را پدید آورده است.</w:t>
      </w:r>
      <w:r>
        <w:rPr>
          <w:rFonts w:hint="cs"/>
          <w:sz w:val="24"/>
          <w:szCs w:val="24"/>
          <w:rtl/>
        </w:rPr>
        <w:t xml:space="preserve"> بنابراین</w:t>
      </w:r>
      <w:r w:rsidRPr="00145B08">
        <w:rPr>
          <w:sz w:val="24"/>
          <w:szCs w:val="24"/>
          <w:rtl/>
        </w:rPr>
        <w:t xml:space="preserve"> برای کسانی که </w:t>
      </w:r>
      <w:r w:rsidRPr="00145B08">
        <w:rPr>
          <w:rFonts w:hint="cs"/>
          <w:sz w:val="24"/>
          <w:szCs w:val="24"/>
          <w:rtl/>
        </w:rPr>
        <w:t>از</w:t>
      </w:r>
      <w:r w:rsidRPr="00145B08">
        <w:rPr>
          <w:sz w:val="24"/>
          <w:szCs w:val="24"/>
          <w:rtl/>
        </w:rPr>
        <w:t xml:space="preserve"> تعامل با همک</w:t>
      </w:r>
      <w:r w:rsidRPr="00145B08">
        <w:rPr>
          <w:rFonts w:hint="cs"/>
          <w:sz w:val="24"/>
          <w:szCs w:val="24"/>
          <w:rtl/>
        </w:rPr>
        <w:t>لاس</w:t>
      </w:r>
      <w:r w:rsidRPr="00145B08">
        <w:rPr>
          <w:sz w:val="24"/>
          <w:szCs w:val="24"/>
          <w:rtl/>
        </w:rPr>
        <w:t>ی</w:t>
      </w:r>
      <w:r w:rsidRPr="00145B08">
        <w:rPr>
          <w:rFonts w:hint="cs"/>
          <w:sz w:val="24"/>
          <w:szCs w:val="24"/>
          <w:rtl/>
        </w:rPr>
        <w:t>‌</w:t>
      </w:r>
      <w:r w:rsidRPr="00145B08">
        <w:rPr>
          <w:sz w:val="24"/>
          <w:szCs w:val="24"/>
          <w:rtl/>
        </w:rPr>
        <w:t>ها لذت بیشتری می برند</w:t>
      </w:r>
      <w:r w:rsidRPr="00145B08">
        <w:rPr>
          <w:rFonts w:hint="cs"/>
          <w:sz w:val="24"/>
          <w:szCs w:val="24"/>
          <w:rtl/>
        </w:rPr>
        <w:t>،</w:t>
      </w:r>
      <w:r w:rsidRPr="00145B08">
        <w:rPr>
          <w:sz w:val="24"/>
          <w:szCs w:val="24"/>
          <w:rtl/>
        </w:rPr>
        <w:t xml:space="preserve"> آموزش</w:t>
      </w:r>
      <w:r w:rsidRPr="00145B08">
        <w:rPr>
          <w:rFonts w:hint="cs"/>
          <w:sz w:val="24"/>
          <w:szCs w:val="24"/>
          <w:rtl/>
        </w:rPr>
        <w:t xml:space="preserve"> </w:t>
      </w:r>
      <w:r w:rsidRPr="00145B08">
        <w:rPr>
          <w:sz w:val="24"/>
          <w:szCs w:val="24"/>
          <w:rtl/>
        </w:rPr>
        <w:t>حضوری مناسب است</w:t>
      </w:r>
      <w:r w:rsidRPr="00145B08">
        <w:rPr>
          <w:rFonts w:hint="cs"/>
          <w:sz w:val="24"/>
          <w:szCs w:val="24"/>
          <w:rtl/>
        </w:rPr>
        <w:t>.</w:t>
      </w:r>
    </w:p>
    <w:p w14:paraId="5E729A54" w14:textId="21B2E5CE" w:rsidR="00361629" w:rsidRDefault="00361629" w:rsidP="00361629">
      <w:pPr>
        <w:bidi/>
        <w:spacing w:line="276" w:lineRule="auto"/>
        <w:jc w:val="both"/>
        <w:rPr>
          <w:sz w:val="24"/>
          <w:szCs w:val="24"/>
          <w:rtl/>
        </w:rPr>
      </w:pPr>
      <w:r>
        <w:rPr>
          <w:rFonts w:hint="cs"/>
          <w:sz w:val="24"/>
          <w:szCs w:val="24"/>
          <w:rtl/>
        </w:rPr>
        <w:t>گراوند (1386) در مطالعه خود موارد زیر را برای بالا بردن مشارکت دانش‌آموزان</w:t>
      </w:r>
      <w:r w:rsidR="00C12E95">
        <w:rPr>
          <w:rFonts w:hint="cs"/>
          <w:sz w:val="24"/>
          <w:szCs w:val="24"/>
          <w:rtl/>
        </w:rPr>
        <w:t xml:space="preserve"> در امر پژوهش</w:t>
      </w:r>
      <w:r>
        <w:rPr>
          <w:rFonts w:hint="cs"/>
          <w:sz w:val="24"/>
          <w:szCs w:val="24"/>
          <w:rtl/>
        </w:rPr>
        <w:t xml:space="preserve"> پیشنهاد می‌کند:</w:t>
      </w:r>
    </w:p>
    <w:p w14:paraId="342BEF36" w14:textId="369DAA84" w:rsidR="00361629" w:rsidRDefault="00361629" w:rsidP="00361629">
      <w:pPr>
        <w:bidi/>
        <w:spacing w:line="276" w:lineRule="auto"/>
        <w:jc w:val="both"/>
        <w:rPr>
          <w:sz w:val="24"/>
          <w:szCs w:val="24"/>
          <w:rtl/>
        </w:rPr>
      </w:pPr>
      <w:r>
        <w:rPr>
          <w:rFonts w:hint="cs"/>
          <w:sz w:val="24"/>
          <w:szCs w:val="24"/>
          <w:rtl/>
        </w:rPr>
        <w:t>-ایجاد انگیزه یادگیری مطالب نو در دانش‌آموزان</w:t>
      </w:r>
    </w:p>
    <w:p w14:paraId="6D59A4F1" w14:textId="77777777" w:rsidR="002935D2" w:rsidRDefault="00361629" w:rsidP="00361629">
      <w:pPr>
        <w:bidi/>
        <w:spacing w:line="276" w:lineRule="auto"/>
        <w:jc w:val="both"/>
        <w:rPr>
          <w:sz w:val="24"/>
          <w:szCs w:val="24"/>
          <w:rtl/>
        </w:rPr>
      </w:pPr>
      <w:r>
        <w:rPr>
          <w:rFonts w:hint="cs"/>
          <w:sz w:val="24"/>
          <w:szCs w:val="24"/>
          <w:rtl/>
        </w:rPr>
        <w:t>-گسترش افق دید و جهان‌بینی علمی دانش‌آموزان</w:t>
      </w:r>
    </w:p>
    <w:p w14:paraId="59A36165" w14:textId="2319B1C1" w:rsidR="00361629" w:rsidRDefault="002935D2" w:rsidP="002935D2">
      <w:pPr>
        <w:bidi/>
        <w:spacing w:line="276" w:lineRule="auto"/>
        <w:jc w:val="both"/>
        <w:rPr>
          <w:sz w:val="24"/>
          <w:szCs w:val="24"/>
          <w:rtl/>
        </w:rPr>
      </w:pPr>
      <w:r>
        <w:rPr>
          <w:rFonts w:hint="cs"/>
          <w:sz w:val="24"/>
          <w:szCs w:val="24"/>
          <w:rtl/>
        </w:rPr>
        <w:t>-</w:t>
      </w:r>
      <w:r w:rsidR="00361629">
        <w:rPr>
          <w:rFonts w:hint="cs"/>
          <w:sz w:val="24"/>
          <w:szCs w:val="24"/>
          <w:rtl/>
        </w:rPr>
        <w:t xml:space="preserve"> ایجاد محیط یادگیری دارای ابهام و اسرار</w:t>
      </w:r>
    </w:p>
    <w:p w14:paraId="14E5E643" w14:textId="77777777" w:rsidR="002935D2" w:rsidRDefault="00361629" w:rsidP="00361629">
      <w:pPr>
        <w:bidi/>
        <w:spacing w:line="276" w:lineRule="auto"/>
        <w:jc w:val="both"/>
        <w:rPr>
          <w:sz w:val="24"/>
          <w:szCs w:val="24"/>
          <w:rtl/>
        </w:rPr>
      </w:pPr>
      <w:r>
        <w:rPr>
          <w:rFonts w:hint="cs"/>
          <w:sz w:val="24"/>
          <w:szCs w:val="24"/>
          <w:rtl/>
        </w:rPr>
        <w:t>-آزمایش و تجربه شیوه‌های نو</w:t>
      </w:r>
    </w:p>
    <w:p w14:paraId="0915FCF1" w14:textId="77777777" w:rsidR="002935D2" w:rsidRDefault="002935D2" w:rsidP="002935D2">
      <w:pPr>
        <w:bidi/>
        <w:spacing w:line="276" w:lineRule="auto"/>
        <w:jc w:val="both"/>
        <w:rPr>
          <w:sz w:val="24"/>
          <w:szCs w:val="24"/>
          <w:rtl/>
        </w:rPr>
      </w:pPr>
      <w:r>
        <w:rPr>
          <w:rFonts w:hint="cs"/>
          <w:sz w:val="24"/>
          <w:szCs w:val="24"/>
          <w:rtl/>
        </w:rPr>
        <w:t>-</w:t>
      </w:r>
      <w:r w:rsidR="00361629">
        <w:rPr>
          <w:rFonts w:hint="cs"/>
          <w:sz w:val="24"/>
          <w:szCs w:val="24"/>
          <w:rtl/>
        </w:rPr>
        <w:t xml:space="preserve">پدید آوردن تحول و </w:t>
      </w:r>
      <w:r>
        <w:rPr>
          <w:rFonts w:hint="cs"/>
          <w:sz w:val="24"/>
          <w:szCs w:val="24"/>
          <w:rtl/>
        </w:rPr>
        <w:t>نوآوری در آموزش</w:t>
      </w:r>
    </w:p>
    <w:p w14:paraId="64AE790E" w14:textId="2B956BCA" w:rsidR="00361629" w:rsidRDefault="002935D2" w:rsidP="002935D2">
      <w:pPr>
        <w:bidi/>
        <w:spacing w:line="276" w:lineRule="auto"/>
        <w:jc w:val="both"/>
        <w:rPr>
          <w:sz w:val="24"/>
          <w:szCs w:val="24"/>
          <w:rtl/>
        </w:rPr>
      </w:pPr>
      <w:r>
        <w:rPr>
          <w:rFonts w:hint="cs"/>
          <w:sz w:val="24"/>
          <w:szCs w:val="24"/>
          <w:rtl/>
        </w:rPr>
        <w:t>-تشویق دانش‌آموزان به تحقیق فعال</w:t>
      </w:r>
    </w:p>
    <w:p w14:paraId="635403EB" w14:textId="1E54EDBD" w:rsidR="002935D2" w:rsidRDefault="002935D2" w:rsidP="002935D2">
      <w:pPr>
        <w:bidi/>
        <w:spacing w:line="276" w:lineRule="auto"/>
        <w:jc w:val="both"/>
        <w:rPr>
          <w:sz w:val="24"/>
          <w:szCs w:val="24"/>
          <w:rtl/>
        </w:rPr>
      </w:pPr>
      <w:r>
        <w:rPr>
          <w:rFonts w:hint="cs"/>
          <w:sz w:val="24"/>
          <w:szCs w:val="24"/>
          <w:rtl/>
        </w:rPr>
        <w:t xml:space="preserve">-اصلاح تفکر و نگرش دانش‌آموزان نسبت به تحقیق و پژوهش </w:t>
      </w:r>
    </w:p>
    <w:p w14:paraId="16C83754" w14:textId="77777777" w:rsidR="002935D2" w:rsidRDefault="002935D2" w:rsidP="002935D2">
      <w:pPr>
        <w:bidi/>
        <w:spacing w:line="276" w:lineRule="auto"/>
        <w:jc w:val="both"/>
        <w:rPr>
          <w:sz w:val="24"/>
          <w:szCs w:val="24"/>
          <w:rtl/>
        </w:rPr>
      </w:pPr>
      <w:r>
        <w:rPr>
          <w:rFonts w:hint="cs"/>
          <w:sz w:val="24"/>
          <w:szCs w:val="24"/>
          <w:rtl/>
        </w:rPr>
        <w:t>-پرورش روحیه کاوشگری و تفکر منطقی در دانش‌آموزان</w:t>
      </w:r>
    </w:p>
    <w:p w14:paraId="3B313ED5" w14:textId="7F2BCB18" w:rsidR="002935D2" w:rsidRDefault="002935D2" w:rsidP="002935D2">
      <w:pPr>
        <w:bidi/>
        <w:spacing w:line="276" w:lineRule="auto"/>
        <w:jc w:val="both"/>
        <w:rPr>
          <w:sz w:val="24"/>
          <w:szCs w:val="24"/>
          <w:rtl/>
        </w:rPr>
      </w:pPr>
      <w:r>
        <w:rPr>
          <w:rFonts w:hint="cs"/>
          <w:sz w:val="24"/>
          <w:szCs w:val="24"/>
          <w:rtl/>
        </w:rPr>
        <w:t>- آموزش مهارت‌های مشاهده ، مصاحبه</w:t>
      </w:r>
      <w:r w:rsidR="001743FA">
        <w:rPr>
          <w:rFonts w:hint="cs"/>
          <w:sz w:val="24"/>
          <w:szCs w:val="24"/>
          <w:rtl/>
        </w:rPr>
        <w:t xml:space="preserve"> و توصیف دقیق مسائل به دانش‌آموزان</w:t>
      </w:r>
    </w:p>
    <w:p w14:paraId="4E1B5B98" w14:textId="01D70B10" w:rsidR="001743FA" w:rsidRDefault="00D15C43" w:rsidP="001743FA">
      <w:pPr>
        <w:bidi/>
        <w:spacing w:line="276" w:lineRule="auto"/>
        <w:jc w:val="both"/>
        <w:rPr>
          <w:sz w:val="24"/>
          <w:szCs w:val="24"/>
          <w:rtl/>
        </w:rPr>
      </w:pPr>
      <w:r>
        <w:rPr>
          <w:rFonts w:hint="cs"/>
          <w:sz w:val="24"/>
          <w:szCs w:val="24"/>
          <w:rtl/>
        </w:rPr>
        <w:t>-</w:t>
      </w:r>
      <w:r w:rsidR="001743FA">
        <w:rPr>
          <w:rFonts w:hint="cs"/>
          <w:sz w:val="24"/>
          <w:szCs w:val="24"/>
          <w:rtl/>
        </w:rPr>
        <w:t>و کمک به ایشان برای دستیابی به پاسخ مسائل حل‌نشده</w:t>
      </w:r>
      <w:r w:rsidR="00096FFD">
        <w:rPr>
          <w:rFonts w:hint="cs"/>
          <w:sz w:val="24"/>
          <w:szCs w:val="24"/>
          <w:rtl/>
        </w:rPr>
        <w:t>.</w:t>
      </w:r>
    </w:p>
    <w:p w14:paraId="013433A4" w14:textId="43FB51B8" w:rsidR="00F95EB9" w:rsidRPr="00145B08" w:rsidRDefault="00BB0C86" w:rsidP="0035709E">
      <w:pPr>
        <w:bidi/>
        <w:spacing w:line="276" w:lineRule="auto"/>
        <w:jc w:val="both"/>
        <w:rPr>
          <w:sz w:val="24"/>
          <w:szCs w:val="24"/>
          <w:rtl/>
        </w:rPr>
      </w:pPr>
      <w:r w:rsidRPr="00145B08">
        <w:rPr>
          <w:rFonts w:hint="cs"/>
          <w:sz w:val="24"/>
          <w:szCs w:val="24"/>
          <w:rtl/>
        </w:rPr>
        <w:t>قادری و نعیمی</w:t>
      </w:r>
      <w:r w:rsidR="00B7177E" w:rsidRPr="00145B08">
        <w:rPr>
          <w:rFonts w:hint="cs"/>
          <w:sz w:val="24"/>
          <w:szCs w:val="24"/>
          <w:rtl/>
        </w:rPr>
        <w:t xml:space="preserve"> (1400) </w:t>
      </w:r>
      <w:r w:rsidR="00C12E95">
        <w:rPr>
          <w:rFonts w:hint="cs"/>
          <w:sz w:val="24"/>
          <w:szCs w:val="24"/>
          <w:rtl/>
        </w:rPr>
        <w:t xml:space="preserve"> نیز </w:t>
      </w:r>
      <w:r w:rsidRPr="00145B08">
        <w:rPr>
          <w:rFonts w:hint="cs"/>
          <w:sz w:val="24"/>
          <w:szCs w:val="24"/>
          <w:rtl/>
        </w:rPr>
        <w:t>در مطالعه خود عوامل متعددی را در این امر دخیل می‌دانند:</w:t>
      </w:r>
    </w:p>
    <w:p w14:paraId="6FA23D8A" w14:textId="31D0239B" w:rsidR="006D212D" w:rsidRPr="00145B08" w:rsidRDefault="006635C4" w:rsidP="0035709E">
      <w:pPr>
        <w:bidi/>
        <w:spacing w:line="276" w:lineRule="auto"/>
        <w:jc w:val="both"/>
        <w:rPr>
          <w:sz w:val="24"/>
          <w:szCs w:val="24"/>
          <w:rtl/>
        </w:rPr>
      </w:pPr>
      <w:r>
        <w:rPr>
          <w:rFonts w:hint="cs"/>
          <w:sz w:val="24"/>
          <w:szCs w:val="24"/>
          <w:rtl/>
        </w:rPr>
        <w:t>-</w:t>
      </w:r>
      <w:r w:rsidR="00F95EB9" w:rsidRPr="00145B08">
        <w:rPr>
          <w:sz w:val="24"/>
          <w:szCs w:val="24"/>
          <w:rtl/>
        </w:rPr>
        <w:t xml:space="preserve">در آموزش مجازی </w:t>
      </w:r>
      <w:r w:rsidR="00F95EB9" w:rsidRPr="00145B08">
        <w:rPr>
          <w:rFonts w:hint="cs"/>
          <w:sz w:val="24"/>
          <w:szCs w:val="24"/>
          <w:rtl/>
        </w:rPr>
        <w:t>معمولا</w:t>
      </w:r>
      <w:r w:rsidR="00F95EB9" w:rsidRPr="00145B08">
        <w:rPr>
          <w:sz w:val="24"/>
          <w:szCs w:val="24"/>
          <w:rtl/>
        </w:rPr>
        <w:t xml:space="preserve"> فضای فیزیکی شکل</w:t>
      </w:r>
      <w:r w:rsidR="00F95EB9" w:rsidRPr="00145B08">
        <w:rPr>
          <w:rFonts w:hint="cs"/>
          <w:sz w:val="24"/>
          <w:szCs w:val="24"/>
          <w:rtl/>
        </w:rPr>
        <w:t>‌</w:t>
      </w:r>
      <w:r w:rsidR="00F95EB9" w:rsidRPr="00145B08">
        <w:rPr>
          <w:sz w:val="24"/>
          <w:szCs w:val="24"/>
          <w:rtl/>
        </w:rPr>
        <w:t xml:space="preserve">گیری ارتباط مجازی مورد غفلت </w:t>
      </w:r>
      <w:r w:rsidR="00F95EB9" w:rsidRPr="00145B08">
        <w:rPr>
          <w:rFonts w:hint="cs"/>
          <w:sz w:val="24"/>
          <w:szCs w:val="24"/>
          <w:rtl/>
        </w:rPr>
        <w:t xml:space="preserve">واقع می‌شود. </w:t>
      </w:r>
      <w:r w:rsidR="00F95EB9" w:rsidRPr="00145B08">
        <w:rPr>
          <w:sz w:val="24"/>
          <w:szCs w:val="24"/>
          <w:rtl/>
        </w:rPr>
        <w:t xml:space="preserve">در </w:t>
      </w:r>
      <w:r w:rsidR="00F95EB9" w:rsidRPr="00145B08">
        <w:rPr>
          <w:rFonts w:hint="cs"/>
          <w:sz w:val="24"/>
          <w:szCs w:val="24"/>
          <w:rtl/>
        </w:rPr>
        <w:t>حالی</w:t>
      </w:r>
      <w:r w:rsidR="00F95EB9" w:rsidRPr="00145B08">
        <w:rPr>
          <w:sz w:val="24"/>
          <w:szCs w:val="24"/>
          <w:rtl/>
        </w:rPr>
        <w:t xml:space="preserve"> که </w:t>
      </w:r>
      <w:r w:rsidR="00F95EB9" w:rsidRPr="00145B08">
        <w:rPr>
          <w:rFonts w:hint="cs"/>
          <w:sz w:val="24"/>
          <w:szCs w:val="24"/>
          <w:rtl/>
        </w:rPr>
        <w:t>می‌بایست</w:t>
      </w:r>
      <w:r w:rsidR="00F95EB9" w:rsidRPr="00145B08">
        <w:rPr>
          <w:sz w:val="24"/>
          <w:szCs w:val="24"/>
          <w:rtl/>
        </w:rPr>
        <w:t xml:space="preserve"> خانواده به عنوان </w:t>
      </w:r>
      <w:r w:rsidR="00F95EB9" w:rsidRPr="00145B08">
        <w:rPr>
          <w:rFonts w:hint="cs"/>
          <w:sz w:val="24"/>
          <w:szCs w:val="24"/>
          <w:rtl/>
        </w:rPr>
        <w:t>فضایی</w:t>
      </w:r>
      <w:r w:rsidR="00F95EB9" w:rsidRPr="00145B08">
        <w:rPr>
          <w:sz w:val="24"/>
          <w:szCs w:val="24"/>
          <w:rtl/>
        </w:rPr>
        <w:t xml:space="preserve"> که </w:t>
      </w:r>
      <w:r w:rsidR="00F95EB9" w:rsidRPr="00145B08">
        <w:rPr>
          <w:rFonts w:hint="cs"/>
          <w:sz w:val="24"/>
          <w:szCs w:val="24"/>
          <w:rtl/>
        </w:rPr>
        <w:t>تعاملات</w:t>
      </w:r>
      <w:r w:rsidR="00F95EB9" w:rsidRPr="00145B08">
        <w:rPr>
          <w:sz w:val="24"/>
          <w:szCs w:val="24"/>
          <w:rtl/>
        </w:rPr>
        <w:t xml:space="preserve"> جدید دانش آموز در آموزش </w:t>
      </w:r>
      <w:r w:rsidR="00F95EB9" w:rsidRPr="00145B08">
        <w:rPr>
          <w:rFonts w:hint="cs"/>
          <w:sz w:val="24"/>
          <w:szCs w:val="24"/>
          <w:rtl/>
        </w:rPr>
        <w:t>الکترونیکی</w:t>
      </w:r>
      <w:r w:rsidR="00F95EB9" w:rsidRPr="00145B08">
        <w:rPr>
          <w:sz w:val="24"/>
          <w:szCs w:val="24"/>
          <w:rtl/>
        </w:rPr>
        <w:t xml:space="preserve"> در آن شکل می</w:t>
      </w:r>
      <w:r w:rsidR="00F95EB9" w:rsidRPr="00145B08">
        <w:rPr>
          <w:rFonts w:hint="cs"/>
          <w:sz w:val="24"/>
          <w:szCs w:val="24"/>
          <w:rtl/>
        </w:rPr>
        <w:t>‌</w:t>
      </w:r>
      <w:r w:rsidR="00F95EB9" w:rsidRPr="00145B08">
        <w:rPr>
          <w:sz w:val="24"/>
          <w:szCs w:val="24"/>
          <w:rtl/>
        </w:rPr>
        <w:t>گیرد</w:t>
      </w:r>
      <w:r w:rsidR="00F95EB9" w:rsidRPr="00145B08">
        <w:rPr>
          <w:rFonts w:hint="cs"/>
          <w:sz w:val="24"/>
          <w:szCs w:val="24"/>
          <w:rtl/>
        </w:rPr>
        <w:t>،</w:t>
      </w:r>
      <w:r w:rsidR="00F95EB9" w:rsidRPr="00145B08">
        <w:rPr>
          <w:sz w:val="24"/>
          <w:szCs w:val="24"/>
          <w:rtl/>
        </w:rPr>
        <w:t xml:space="preserve"> مورد توجه سیاست</w:t>
      </w:r>
      <w:r w:rsidR="00F52B98" w:rsidRPr="00145B08">
        <w:rPr>
          <w:rFonts w:hint="cs"/>
          <w:sz w:val="24"/>
          <w:szCs w:val="24"/>
          <w:rtl/>
        </w:rPr>
        <w:t>‌</w:t>
      </w:r>
      <w:r w:rsidR="00F95EB9" w:rsidRPr="00145B08">
        <w:rPr>
          <w:sz w:val="24"/>
          <w:szCs w:val="24"/>
          <w:rtl/>
        </w:rPr>
        <w:t xml:space="preserve">گذاران آموزش از راه دور </w:t>
      </w:r>
      <w:r w:rsidR="00F52B98" w:rsidRPr="00145B08">
        <w:rPr>
          <w:rFonts w:hint="cs"/>
          <w:sz w:val="24"/>
          <w:szCs w:val="24"/>
          <w:rtl/>
        </w:rPr>
        <w:t>قرار گیرد</w:t>
      </w:r>
      <w:r w:rsidR="00D15C43">
        <w:rPr>
          <w:rFonts w:hint="cs"/>
          <w:sz w:val="24"/>
          <w:szCs w:val="24"/>
          <w:rtl/>
        </w:rPr>
        <w:t>.</w:t>
      </w:r>
    </w:p>
    <w:p w14:paraId="4EE8B5C4" w14:textId="196790D3" w:rsidR="00BB2AA1" w:rsidRPr="00145B08" w:rsidRDefault="006635C4" w:rsidP="0035709E">
      <w:pPr>
        <w:bidi/>
        <w:spacing w:line="276" w:lineRule="auto"/>
        <w:jc w:val="both"/>
        <w:rPr>
          <w:sz w:val="24"/>
          <w:szCs w:val="24"/>
          <w:rtl/>
          <w:lang w:bidi="fa-IR"/>
        </w:rPr>
        <w:sectPr w:rsidR="00BB2AA1" w:rsidRPr="00145B08" w:rsidSect="00BB2AA1">
          <w:endnotePr>
            <w:numFmt w:val="decimal"/>
          </w:endnotePr>
          <w:type w:val="continuous"/>
          <w:pgSz w:w="12240" w:h="15840"/>
          <w:pgMar w:top="1440" w:right="1440" w:bottom="1440" w:left="1440" w:header="720" w:footer="720" w:gutter="0"/>
          <w:cols w:space="720"/>
          <w:docGrid w:linePitch="360"/>
        </w:sectPr>
      </w:pPr>
      <w:r>
        <w:rPr>
          <w:rFonts w:hint="cs"/>
          <w:sz w:val="24"/>
          <w:szCs w:val="24"/>
          <w:rtl/>
        </w:rPr>
        <w:lastRenderedPageBreak/>
        <w:t>-</w:t>
      </w:r>
      <w:r w:rsidR="006D212D" w:rsidRPr="00145B08">
        <w:rPr>
          <w:rFonts w:hint="cs"/>
          <w:sz w:val="24"/>
          <w:szCs w:val="24"/>
          <w:rtl/>
        </w:rPr>
        <w:t>مشکلات</w:t>
      </w:r>
      <w:r w:rsidR="006D212D" w:rsidRPr="00145B08">
        <w:rPr>
          <w:sz w:val="24"/>
          <w:szCs w:val="24"/>
          <w:rtl/>
        </w:rPr>
        <w:t xml:space="preserve"> </w:t>
      </w:r>
      <w:r w:rsidR="006D212D" w:rsidRPr="00145B08">
        <w:rPr>
          <w:rFonts w:hint="cs"/>
          <w:sz w:val="24"/>
          <w:szCs w:val="24"/>
          <w:rtl/>
        </w:rPr>
        <w:t>اقتصادی</w:t>
      </w:r>
      <w:r w:rsidR="006D212D" w:rsidRPr="00145B08">
        <w:rPr>
          <w:sz w:val="24"/>
          <w:szCs w:val="24"/>
          <w:rtl/>
        </w:rPr>
        <w:t xml:space="preserve"> مردم به </w:t>
      </w:r>
      <w:r w:rsidR="006D212D" w:rsidRPr="00145B08">
        <w:rPr>
          <w:rFonts w:hint="cs"/>
          <w:sz w:val="24"/>
          <w:szCs w:val="24"/>
          <w:rtl/>
        </w:rPr>
        <w:t>ویژه</w:t>
      </w:r>
      <w:r w:rsidR="006D212D" w:rsidRPr="00145B08">
        <w:rPr>
          <w:sz w:val="24"/>
          <w:szCs w:val="24"/>
          <w:rtl/>
        </w:rPr>
        <w:t xml:space="preserve"> در روستاها و شهرهای کوچک </w:t>
      </w:r>
      <w:r w:rsidR="006D212D" w:rsidRPr="00145B08">
        <w:rPr>
          <w:rFonts w:hint="cs"/>
          <w:sz w:val="24"/>
          <w:szCs w:val="24"/>
          <w:rtl/>
        </w:rPr>
        <w:t xml:space="preserve">موجب شده است تا </w:t>
      </w:r>
      <w:r w:rsidR="006D212D" w:rsidRPr="00145B08">
        <w:rPr>
          <w:sz w:val="24"/>
          <w:szCs w:val="24"/>
          <w:rtl/>
        </w:rPr>
        <w:t>خانواده</w:t>
      </w:r>
      <w:r w:rsidR="006D212D" w:rsidRPr="00145B08">
        <w:rPr>
          <w:rFonts w:hint="cs"/>
          <w:sz w:val="24"/>
          <w:szCs w:val="24"/>
          <w:rtl/>
        </w:rPr>
        <w:t>‌</w:t>
      </w:r>
      <w:r w:rsidR="006D212D" w:rsidRPr="00145B08">
        <w:rPr>
          <w:sz w:val="24"/>
          <w:szCs w:val="24"/>
          <w:rtl/>
        </w:rPr>
        <w:t xml:space="preserve">ها </w:t>
      </w:r>
      <w:r w:rsidR="006D212D" w:rsidRPr="00145B08">
        <w:rPr>
          <w:rFonts w:hint="cs"/>
          <w:sz w:val="24"/>
          <w:szCs w:val="24"/>
          <w:rtl/>
        </w:rPr>
        <w:t>آموزش از راه دور را فرصتی</w:t>
      </w:r>
      <w:r w:rsidR="006D212D" w:rsidRPr="00145B08">
        <w:rPr>
          <w:sz w:val="24"/>
          <w:szCs w:val="24"/>
          <w:rtl/>
        </w:rPr>
        <w:t xml:space="preserve"> برای کمک گرفتن </w:t>
      </w:r>
      <w:r w:rsidR="006D212D" w:rsidRPr="00145B08">
        <w:rPr>
          <w:rFonts w:hint="cs"/>
          <w:sz w:val="24"/>
          <w:szCs w:val="24"/>
          <w:rtl/>
        </w:rPr>
        <w:t xml:space="preserve">از </w:t>
      </w:r>
      <w:r w:rsidR="006D212D" w:rsidRPr="00145B08">
        <w:rPr>
          <w:sz w:val="24"/>
          <w:szCs w:val="24"/>
          <w:rtl/>
        </w:rPr>
        <w:t xml:space="preserve">فرزندان </w:t>
      </w:r>
      <w:r w:rsidR="00D15C43">
        <w:rPr>
          <w:rFonts w:hint="cs"/>
          <w:sz w:val="24"/>
          <w:szCs w:val="24"/>
          <w:rtl/>
        </w:rPr>
        <w:t>جهت</w:t>
      </w:r>
      <w:r w:rsidR="006D212D" w:rsidRPr="00145B08">
        <w:rPr>
          <w:sz w:val="24"/>
          <w:szCs w:val="24"/>
          <w:rtl/>
        </w:rPr>
        <w:t xml:space="preserve"> کمک خرج</w:t>
      </w:r>
      <w:r w:rsidR="00D15C43">
        <w:rPr>
          <w:rFonts w:hint="cs"/>
          <w:sz w:val="24"/>
          <w:szCs w:val="24"/>
          <w:rtl/>
        </w:rPr>
        <w:t xml:space="preserve"> بودن</w:t>
      </w:r>
      <w:r w:rsidR="006D212D" w:rsidRPr="00145B08">
        <w:rPr>
          <w:sz w:val="24"/>
          <w:szCs w:val="24"/>
          <w:rtl/>
        </w:rPr>
        <w:t xml:space="preserve"> خانواده</w:t>
      </w:r>
      <w:r w:rsidR="006D212D" w:rsidRPr="00145B08">
        <w:rPr>
          <w:rFonts w:hint="cs"/>
          <w:sz w:val="24"/>
          <w:szCs w:val="24"/>
          <w:rtl/>
        </w:rPr>
        <w:t xml:space="preserve"> بدانند که در نتیجه</w:t>
      </w:r>
      <w:r w:rsidR="00755181" w:rsidRPr="00145B08">
        <w:rPr>
          <w:rFonts w:hint="cs"/>
          <w:sz w:val="24"/>
          <w:szCs w:val="24"/>
          <w:rtl/>
        </w:rPr>
        <w:t xml:space="preserve"> آن</w:t>
      </w:r>
      <w:r w:rsidR="00D15C43">
        <w:rPr>
          <w:rFonts w:hint="cs"/>
          <w:sz w:val="24"/>
          <w:szCs w:val="24"/>
          <w:rtl/>
        </w:rPr>
        <w:t>،</w:t>
      </w:r>
      <w:r w:rsidR="006D212D" w:rsidRPr="00145B08">
        <w:rPr>
          <w:rFonts w:hint="cs"/>
          <w:sz w:val="24"/>
          <w:szCs w:val="24"/>
          <w:rtl/>
        </w:rPr>
        <w:t xml:space="preserve"> مشارکت و تعامل دانش‌آموزان</w:t>
      </w:r>
      <w:r w:rsidR="00755181" w:rsidRPr="00145B08">
        <w:rPr>
          <w:rFonts w:hint="cs"/>
          <w:sz w:val="24"/>
          <w:szCs w:val="24"/>
          <w:rtl/>
        </w:rPr>
        <w:t xml:space="preserve"> در این حالت به شدت کاهش می‌یابد.</w:t>
      </w:r>
    </w:p>
    <w:p w14:paraId="641F2C02" w14:textId="2F769F8D" w:rsidR="004E3118" w:rsidRPr="00145B08" w:rsidRDefault="006635C4" w:rsidP="0035709E">
      <w:pPr>
        <w:bidi/>
        <w:spacing w:line="276" w:lineRule="auto"/>
        <w:jc w:val="both"/>
        <w:rPr>
          <w:sz w:val="24"/>
          <w:szCs w:val="24"/>
          <w:rtl/>
        </w:rPr>
      </w:pPr>
      <w:r>
        <w:rPr>
          <w:rFonts w:hint="cs"/>
          <w:sz w:val="24"/>
          <w:szCs w:val="24"/>
          <w:rtl/>
        </w:rPr>
        <w:t>-</w:t>
      </w:r>
      <w:r w:rsidR="00755181" w:rsidRPr="00145B08">
        <w:rPr>
          <w:sz w:val="24"/>
          <w:szCs w:val="24"/>
          <w:rtl/>
        </w:rPr>
        <w:t xml:space="preserve">آموزش در خانه </w:t>
      </w:r>
      <w:r w:rsidR="00755181" w:rsidRPr="00145B08">
        <w:rPr>
          <w:rFonts w:hint="cs"/>
          <w:sz w:val="24"/>
          <w:szCs w:val="24"/>
          <w:rtl/>
        </w:rPr>
        <w:t>سبب شده است که</w:t>
      </w:r>
      <w:r w:rsidR="00755181" w:rsidRPr="00145B08">
        <w:rPr>
          <w:sz w:val="24"/>
          <w:szCs w:val="24"/>
          <w:rtl/>
        </w:rPr>
        <w:t xml:space="preserve"> ساعات تعامل دانش آموزان با </w:t>
      </w:r>
      <w:r w:rsidR="00755181" w:rsidRPr="00145B08">
        <w:rPr>
          <w:rFonts w:hint="cs"/>
          <w:sz w:val="24"/>
          <w:szCs w:val="24"/>
          <w:rtl/>
        </w:rPr>
        <w:t xml:space="preserve">معلم، کم و با </w:t>
      </w:r>
      <w:r w:rsidR="00755181" w:rsidRPr="00145B08">
        <w:rPr>
          <w:sz w:val="24"/>
          <w:szCs w:val="24"/>
          <w:rtl/>
        </w:rPr>
        <w:t>اعضای خانواده</w:t>
      </w:r>
      <w:r w:rsidR="00A21039">
        <w:rPr>
          <w:rFonts w:hint="cs"/>
          <w:sz w:val="24"/>
          <w:szCs w:val="24"/>
          <w:rtl/>
        </w:rPr>
        <w:t>،</w:t>
      </w:r>
      <w:r w:rsidR="00755181" w:rsidRPr="00145B08">
        <w:rPr>
          <w:sz w:val="24"/>
          <w:szCs w:val="24"/>
          <w:rtl/>
        </w:rPr>
        <w:t xml:space="preserve"> دو برابر زمان </w:t>
      </w:r>
      <w:r w:rsidR="00755181" w:rsidRPr="00145B08">
        <w:rPr>
          <w:rFonts w:hint="cs"/>
          <w:sz w:val="24"/>
          <w:szCs w:val="24"/>
          <w:rtl/>
        </w:rPr>
        <w:t>عادی</w:t>
      </w:r>
      <w:r w:rsidR="00755181" w:rsidRPr="00145B08">
        <w:rPr>
          <w:sz w:val="24"/>
          <w:szCs w:val="24"/>
          <w:rtl/>
        </w:rPr>
        <w:t xml:space="preserve"> باشد</w:t>
      </w:r>
      <w:r w:rsidR="00A21039">
        <w:rPr>
          <w:rFonts w:hint="cs"/>
          <w:sz w:val="24"/>
          <w:szCs w:val="24"/>
          <w:rtl/>
        </w:rPr>
        <w:t>؛</w:t>
      </w:r>
      <w:r w:rsidR="00755181" w:rsidRPr="00145B08">
        <w:rPr>
          <w:rFonts w:hint="cs"/>
          <w:sz w:val="24"/>
          <w:szCs w:val="24"/>
          <w:rtl/>
        </w:rPr>
        <w:t xml:space="preserve"> از همین رو</w:t>
      </w:r>
      <w:r w:rsidR="00755181" w:rsidRPr="00145B08">
        <w:rPr>
          <w:sz w:val="24"/>
          <w:szCs w:val="24"/>
          <w:rtl/>
        </w:rPr>
        <w:t xml:space="preserve"> ممکن است چالش</w:t>
      </w:r>
      <w:r w:rsidR="00755181" w:rsidRPr="00145B08">
        <w:rPr>
          <w:rFonts w:hint="cs"/>
          <w:sz w:val="24"/>
          <w:szCs w:val="24"/>
          <w:rtl/>
        </w:rPr>
        <w:t>‌</w:t>
      </w:r>
      <w:r w:rsidR="00755181" w:rsidRPr="00145B08">
        <w:rPr>
          <w:sz w:val="24"/>
          <w:szCs w:val="24"/>
          <w:rtl/>
        </w:rPr>
        <w:t>های ارتباط</w:t>
      </w:r>
      <w:r w:rsidR="00755181" w:rsidRPr="00145B08">
        <w:rPr>
          <w:rFonts w:hint="cs"/>
          <w:sz w:val="24"/>
          <w:szCs w:val="24"/>
          <w:rtl/>
        </w:rPr>
        <w:t>ی</w:t>
      </w:r>
      <w:r w:rsidR="00755181" w:rsidRPr="00145B08">
        <w:rPr>
          <w:sz w:val="24"/>
          <w:szCs w:val="24"/>
          <w:rtl/>
        </w:rPr>
        <w:t xml:space="preserve"> در خانواده</w:t>
      </w:r>
      <w:r w:rsidR="00755181" w:rsidRPr="00145B08">
        <w:rPr>
          <w:rFonts w:hint="cs"/>
          <w:sz w:val="24"/>
          <w:szCs w:val="24"/>
          <w:rtl/>
        </w:rPr>
        <w:t>‌</w:t>
      </w:r>
      <w:r w:rsidR="00755181" w:rsidRPr="00145B08">
        <w:rPr>
          <w:sz w:val="24"/>
          <w:szCs w:val="24"/>
          <w:rtl/>
        </w:rPr>
        <w:t>ها بیش از گذشته شود</w:t>
      </w:r>
      <w:r w:rsidR="00755181" w:rsidRPr="00145B08">
        <w:rPr>
          <w:rFonts w:hint="cs"/>
          <w:sz w:val="24"/>
          <w:szCs w:val="24"/>
          <w:rtl/>
        </w:rPr>
        <w:t>.</w:t>
      </w:r>
    </w:p>
    <w:p w14:paraId="4FC96CCA" w14:textId="3781A749" w:rsidR="006635C4" w:rsidRPr="00145B08" w:rsidRDefault="006635C4" w:rsidP="0035709E">
      <w:pPr>
        <w:bidi/>
        <w:spacing w:line="276" w:lineRule="auto"/>
        <w:jc w:val="both"/>
        <w:rPr>
          <w:sz w:val="24"/>
          <w:szCs w:val="24"/>
          <w:rtl/>
        </w:rPr>
      </w:pPr>
      <w:r>
        <w:rPr>
          <w:rFonts w:hint="cs"/>
          <w:sz w:val="24"/>
          <w:szCs w:val="24"/>
          <w:rtl/>
        </w:rPr>
        <w:t>-</w:t>
      </w:r>
      <w:r w:rsidR="004E3118" w:rsidRPr="00145B08">
        <w:rPr>
          <w:rFonts w:hint="cs"/>
          <w:sz w:val="24"/>
          <w:szCs w:val="24"/>
          <w:rtl/>
        </w:rPr>
        <w:t xml:space="preserve"> </w:t>
      </w:r>
      <w:r>
        <w:rPr>
          <w:rFonts w:hint="cs"/>
          <w:sz w:val="24"/>
          <w:szCs w:val="24"/>
          <w:rtl/>
        </w:rPr>
        <w:t>مسئله مهم دیگر ترک تحصیل است</w:t>
      </w:r>
      <w:r w:rsidR="004E3118" w:rsidRPr="00145B08">
        <w:rPr>
          <w:sz w:val="24"/>
          <w:szCs w:val="24"/>
          <w:rtl/>
        </w:rPr>
        <w:t xml:space="preserve"> که بسیاری از نظام های آموزشی با آن </w:t>
      </w:r>
      <w:r w:rsidR="004E3118" w:rsidRPr="00145B08">
        <w:rPr>
          <w:rFonts w:hint="cs"/>
          <w:sz w:val="24"/>
          <w:szCs w:val="24"/>
          <w:rtl/>
        </w:rPr>
        <w:t>مواجه</w:t>
      </w:r>
      <w:r w:rsidR="00A21039">
        <w:rPr>
          <w:rFonts w:hint="cs"/>
          <w:sz w:val="24"/>
          <w:szCs w:val="24"/>
          <w:rtl/>
        </w:rPr>
        <w:t>‌ا</w:t>
      </w:r>
      <w:r w:rsidR="004E3118" w:rsidRPr="00145B08">
        <w:rPr>
          <w:rFonts w:hint="cs"/>
          <w:sz w:val="24"/>
          <w:szCs w:val="24"/>
          <w:rtl/>
        </w:rPr>
        <w:t>ند</w:t>
      </w:r>
      <w:r w:rsidR="004E3118" w:rsidRPr="00145B08">
        <w:rPr>
          <w:sz w:val="24"/>
          <w:szCs w:val="24"/>
          <w:rtl/>
        </w:rPr>
        <w:t xml:space="preserve"> اما توقف آموزش حضوری ناشی از همه</w:t>
      </w:r>
      <w:r w:rsidR="004E3118" w:rsidRPr="00145B08">
        <w:rPr>
          <w:rFonts w:cs="Calibri"/>
          <w:sz w:val="24"/>
          <w:szCs w:val="24"/>
          <w:cs/>
        </w:rPr>
        <w:t>‎</w:t>
      </w:r>
      <w:r w:rsidR="004E3118" w:rsidRPr="00145B08">
        <w:rPr>
          <w:sz w:val="24"/>
          <w:szCs w:val="24"/>
          <w:rtl/>
        </w:rPr>
        <w:t>گیر</w:t>
      </w:r>
      <w:r w:rsidR="004E3118" w:rsidRPr="00145B08">
        <w:rPr>
          <w:rFonts w:hint="cs"/>
          <w:sz w:val="24"/>
          <w:szCs w:val="24"/>
          <w:rtl/>
        </w:rPr>
        <w:t>شدن</w:t>
      </w:r>
      <w:r w:rsidR="004E3118" w:rsidRPr="00145B08">
        <w:rPr>
          <w:sz w:val="24"/>
          <w:szCs w:val="24"/>
          <w:rtl/>
        </w:rPr>
        <w:t xml:space="preserve"> کووید</w:t>
      </w:r>
      <w:r w:rsidR="004E3118" w:rsidRPr="00145B08">
        <w:rPr>
          <w:rFonts w:hint="cs"/>
          <w:sz w:val="24"/>
          <w:szCs w:val="24"/>
          <w:rtl/>
          <w:lang w:bidi="fa-IR"/>
        </w:rPr>
        <w:t xml:space="preserve">19 و </w:t>
      </w:r>
      <w:r w:rsidR="004E3118" w:rsidRPr="00145B08">
        <w:rPr>
          <w:sz w:val="24"/>
          <w:szCs w:val="24"/>
          <w:rtl/>
        </w:rPr>
        <w:t>کاهش مشارکت دانش</w:t>
      </w:r>
      <w:r w:rsidR="004E3118" w:rsidRPr="00145B08">
        <w:rPr>
          <w:rFonts w:hint="cs"/>
          <w:sz w:val="24"/>
          <w:szCs w:val="24"/>
          <w:rtl/>
        </w:rPr>
        <w:t>‌</w:t>
      </w:r>
      <w:r w:rsidR="004E3118" w:rsidRPr="00145B08">
        <w:rPr>
          <w:sz w:val="24"/>
          <w:szCs w:val="24"/>
          <w:rtl/>
        </w:rPr>
        <w:t xml:space="preserve">آموزان در فرایند آموزش در کنار عوامل </w:t>
      </w:r>
      <w:r w:rsidR="004E3118" w:rsidRPr="00145B08">
        <w:rPr>
          <w:rFonts w:hint="cs"/>
          <w:sz w:val="24"/>
          <w:szCs w:val="24"/>
          <w:rtl/>
        </w:rPr>
        <w:t>گوناگون</w:t>
      </w:r>
      <w:r w:rsidR="004E3118" w:rsidRPr="00145B08">
        <w:rPr>
          <w:sz w:val="24"/>
          <w:szCs w:val="24"/>
          <w:rtl/>
        </w:rPr>
        <w:t xml:space="preserve"> دیگر</w:t>
      </w:r>
      <w:r w:rsidR="004E3118" w:rsidRPr="00145B08">
        <w:rPr>
          <w:rFonts w:hint="cs"/>
          <w:sz w:val="24"/>
          <w:szCs w:val="24"/>
          <w:rtl/>
        </w:rPr>
        <w:t>، آسیب</w:t>
      </w:r>
      <w:r w:rsidR="004E3118" w:rsidRPr="00145B08">
        <w:rPr>
          <w:sz w:val="24"/>
          <w:szCs w:val="24"/>
          <w:rtl/>
        </w:rPr>
        <w:t xml:space="preserve"> بالقوه ترک تحصیل را </w:t>
      </w:r>
      <w:r w:rsidR="004E3118" w:rsidRPr="00145B08">
        <w:rPr>
          <w:rFonts w:hint="cs"/>
          <w:sz w:val="24"/>
          <w:szCs w:val="24"/>
          <w:rtl/>
        </w:rPr>
        <w:t>بالا برده</w:t>
      </w:r>
      <w:r w:rsidR="004E3118" w:rsidRPr="00145B08">
        <w:rPr>
          <w:sz w:val="24"/>
          <w:szCs w:val="24"/>
          <w:rtl/>
        </w:rPr>
        <w:t xml:space="preserve"> است</w:t>
      </w:r>
      <w:r>
        <w:rPr>
          <w:rFonts w:hint="cs"/>
          <w:sz w:val="24"/>
          <w:szCs w:val="24"/>
          <w:rtl/>
        </w:rPr>
        <w:t>.</w:t>
      </w:r>
    </w:p>
    <w:p w14:paraId="32FF9A4A" w14:textId="4F3EA04C" w:rsidR="00B12B99" w:rsidRPr="00145B08" w:rsidRDefault="006635C4" w:rsidP="0035709E">
      <w:pPr>
        <w:bidi/>
        <w:spacing w:line="276" w:lineRule="auto"/>
        <w:jc w:val="both"/>
        <w:rPr>
          <w:sz w:val="24"/>
          <w:szCs w:val="24"/>
          <w:rtl/>
        </w:rPr>
      </w:pPr>
      <w:r>
        <w:rPr>
          <w:rFonts w:hint="cs"/>
          <w:sz w:val="24"/>
          <w:szCs w:val="24"/>
          <w:rtl/>
        </w:rPr>
        <w:t>-</w:t>
      </w:r>
      <w:r w:rsidR="00B12B99" w:rsidRPr="00145B08">
        <w:rPr>
          <w:rFonts w:hint="cs"/>
          <w:sz w:val="24"/>
          <w:szCs w:val="24"/>
          <w:rtl/>
        </w:rPr>
        <w:t>ف</w:t>
      </w:r>
      <w:r w:rsidR="00B12B99" w:rsidRPr="00145B08">
        <w:rPr>
          <w:sz w:val="24"/>
          <w:szCs w:val="24"/>
          <w:rtl/>
        </w:rPr>
        <w:t xml:space="preserve">راهم نبودن شرایط عاطفی و محیط آرام برای </w:t>
      </w:r>
      <w:r w:rsidR="00B12B99" w:rsidRPr="00145B08">
        <w:rPr>
          <w:rFonts w:hint="cs"/>
          <w:sz w:val="24"/>
          <w:szCs w:val="24"/>
          <w:rtl/>
        </w:rPr>
        <w:t>تعدادی</w:t>
      </w:r>
      <w:r w:rsidR="00B12B99" w:rsidRPr="00145B08">
        <w:rPr>
          <w:sz w:val="24"/>
          <w:szCs w:val="24"/>
          <w:rtl/>
        </w:rPr>
        <w:t xml:space="preserve"> از دانش</w:t>
      </w:r>
      <w:r w:rsidR="00A21039">
        <w:rPr>
          <w:rFonts w:hint="cs"/>
          <w:sz w:val="24"/>
          <w:szCs w:val="24"/>
          <w:rtl/>
        </w:rPr>
        <w:t>‌</w:t>
      </w:r>
      <w:r w:rsidR="00B12B99" w:rsidRPr="00145B08">
        <w:rPr>
          <w:sz w:val="24"/>
          <w:szCs w:val="24"/>
          <w:rtl/>
        </w:rPr>
        <w:t xml:space="preserve">آموزان در خانه </w:t>
      </w:r>
      <w:r w:rsidR="00B12B99" w:rsidRPr="00145B08">
        <w:rPr>
          <w:rFonts w:hint="cs"/>
          <w:sz w:val="24"/>
          <w:szCs w:val="24"/>
          <w:rtl/>
        </w:rPr>
        <w:t xml:space="preserve">موجب عدم مشارکت ایشان </w:t>
      </w:r>
      <w:r w:rsidR="00B12B99" w:rsidRPr="00145B08">
        <w:rPr>
          <w:sz w:val="24"/>
          <w:szCs w:val="24"/>
          <w:rtl/>
        </w:rPr>
        <w:t>در فرایند آموزش و</w:t>
      </w:r>
      <w:r w:rsidR="00A21039">
        <w:rPr>
          <w:rFonts w:hint="cs"/>
          <w:sz w:val="24"/>
          <w:szCs w:val="24"/>
          <w:rtl/>
        </w:rPr>
        <w:t xml:space="preserve"> پژوهش</w:t>
      </w:r>
      <w:r w:rsidR="00B12B99" w:rsidRPr="00145B08">
        <w:rPr>
          <w:sz w:val="24"/>
          <w:szCs w:val="24"/>
          <w:rtl/>
        </w:rPr>
        <w:t xml:space="preserve"> </w:t>
      </w:r>
      <w:r w:rsidR="00B12B99" w:rsidRPr="00145B08">
        <w:rPr>
          <w:rFonts w:hint="cs"/>
          <w:sz w:val="24"/>
          <w:szCs w:val="24"/>
          <w:rtl/>
        </w:rPr>
        <w:t xml:space="preserve">گردیده است. </w:t>
      </w:r>
    </w:p>
    <w:p w14:paraId="6DD23ADD" w14:textId="7E0B1E74" w:rsidR="00B12B99" w:rsidRPr="00145B08" w:rsidRDefault="006635C4" w:rsidP="0035709E">
      <w:pPr>
        <w:bidi/>
        <w:spacing w:line="276" w:lineRule="auto"/>
        <w:jc w:val="both"/>
        <w:rPr>
          <w:sz w:val="24"/>
          <w:szCs w:val="24"/>
          <w:rtl/>
        </w:rPr>
      </w:pPr>
      <w:r>
        <w:rPr>
          <w:rFonts w:hint="cs"/>
          <w:sz w:val="24"/>
          <w:szCs w:val="24"/>
          <w:rtl/>
        </w:rPr>
        <w:t>-</w:t>
      </w:r>
      <w:r w:rsidR="00B12B99" w:rsidRPr="00145B08">
        <w:rPr>
          <w:sz w:val="24"/>
          <w:szCs w:val="24"/>
          <w:rtl/>
        </w:rPr>
        <w:t xml:space="preserve"> </w:t>
      </w:r>
      <w:r w:rsidR="00B12B99" w:rsidRPr="00145B08">
        <w:rPr>
          <w:rFonts w:hint="cs"/>
          <w:sz w:val="24"/>
          <w:szCs w:val="24"/>
          <w:rtl/>
        </w:rPr>
        <w:t>مسائل</w:t>
      </w:r>
      <w:r w:rsidR="00B12B99" w:rsidRPr="00145B08">
        <w:rPr>
          <w:sz w:val="24"/>
          <w:szCs w:val="24"/>
          <w:rtl/>
        </w:rPr>
        <w:t xml:space="preserve"> </w:t>
      </w:r>
      <w:r w:rsidR="00B12B99" w:rsidRPr="00145B08">
        <w:rPr>
          <w:rFonts w:hint="cs"/>
          <w:sz w:val="24"/>
          <w:szCs w:val="24"/>
          <w:rtl/>
        </w:rPr>
        <w:t>معیشتی</w:t>
      </w:r>
      <w:r w:rsidR="00B12B99" w:rsidRPr="00145B08">
        <w:rPr>
          <w:sz w:val="24"/>
          <w:szCs w:val="24"/>
          <w:rtl/>
        </w:rPr>
        <w:t xml:space="preserve"> و هزینه</w:t>
      </w:r>
      <w:r w:rsidR="00B12B99" w:rsidRPr="00145B08">
        <w:rPr>
          <w:rFonts w:hint="cs"/>
          <w:sz w:val="24"/>
          <w:szCs w:val="24"/>
          <w:rtl/>
        </w:rPr>
        <w:t>‌</w:t>
      </w:r>
      <w:r w:rsidR="00B12B99" w:rsidRPr="00145B08">
        <w:rPr>
          <w:sz w:val="24"/>
          <w:szCs w:val="24"/>
          <w:rtl/>
        </w:rPr>
        <w:t>های مرتبط با آموزش مجازی از قبیل تهیه ابزار مورد نیاز مانند تلفن همراه،</w:t>
      </w:r>
      <w:r w:rsidR="00BB0C86" w:rsidRPr="00145B08">
        <w:rPr>
          <w:rFonts w:hint="cs"/>
          <w:sz w:val="24"/>
          <w:szCs w:val="24"/>
          <w:rtl/>
        </w:rPr>
        <w:t xml:space="preserve"> </w:t>
      </w:r>
      <w:r w:rsidR="00B12B99" w:rsidRPr="00145B08">
        <w:rPr>
          <w:sz w:val="24"/>
          <w:szCs w:val="24"/>
          <w:rtl/>
        </w:rPr>
        <w:t>رایانه،</w:t>
      </w:r>
      <w:r w:rsidR="00BB0C86" w:rsidRPr="00145B08">
        <w:rPr>
          <w:rFonts w:hint="cs"/>
          <w:sz w:val="24"/>
          <w:szCs w:val="24"/>
          <w:rtl/>
        </w:rPr>
        <w:t xml:space="preserve"> </w:t>
      </w:r>
      <w:r w:rsidR="00B12B99" w:rsidRPr="00145B08">
        <w:rPr>
          <w:sz w:val="24"/>
          <w:szCs w:val="24"/>
          <w:rtl/>
        </w:rPr>
        <w:t>دسترسی به اینترنت،</w:t>
      </w:r>
      <w:r w:rsidR="00BB0C86" w:rsidRPr="00145B08">
        <w:rPr>
          <w:rFonts w:hint="cs"/>
          <w:sz w:val="24"/>
          <w:szCs w:val="24"/>
          <w:rtl/>
        </w:rPr>
        <w:t xml:space="preserve"> </w:t>
      </w:r>
      <w:r w:rsidR="00B12B99" w:rsidRPr="00145B08">
        <w:rPr>
          <w:sz w:val="24"/>
          <w:szCs w:val="24"/>
          <w:rtl/>
        </w:rPr>
        <w:t>پرینت</w:t>
      </w:r>
      <w:r w:rsidR="00BB0C86" w:rsidRPr="00145B08">
        <w:rPr>
          <w:rFonts w:hint="cs"/>
          <w:sz w:val="24"/>
          <w:szCs w:val="24"/>
          <w:rtl/>
        </w:rPr>
        <w:t xml:space="preserve"> </w:t>
      </w:r>
      <w:r w:rsidR="00B12B99" w:rsidRPr="00145B08">
        <w:rPr>
          <w:sz w:val="24"/>
          <w:szCs w:val="24"/>
          <w:rtl/>
        </w:rPr>
        <w:t xml:space="preserve">تکالیف ارائه شده از طریق مجازی </w:t>
      </w:r>
      <w:r w:rsidR="00BB0C86" w:rsidRPr="00145B08">
        <w:rPr>
          <w:rFonts w:hint="cs"/>
          <w:sz w:val="24"/>
          <w:szCs w:val="24"/>
          <w:rtl/>
        </w:rPr>
        <w:t>و ... از دیگر عواملی است که تعامل و مشارکت دانش‌آموزان را پایین می‌برد.</w:t>
      </w:r>
    </w:p>
    <w:p w14:paraId="6F83D50B" w14:textId="31B0D12D" w:rsidR="00BB0C86" w:rsidRPr="00145B08" w:rsidRDefault="006635C4" w:rsidP="0035709E">
      <w:pPr>
        <w:bidi/>
        <w:spacing w:line="276" w:lineRule="auto"/>
        <w:jc w:val="both"/>
        <w:rPr>
          <w:sz w:val="24"/>
          <w:szCs w:val="24"/>
          <w:rtl/>
        </w:rPr>
      </w:pPr>
      <w:r>
        <w:rPr>
          <w:rFonts w:hint="cs"/>
          <w:sz w:val="24"/>
          <w:szCs w:val="24"/>
          <w:rtl/>
          <w:lang w:bidi="fa-IR"/>
        </w:rPr>
        <w:t>-</w:t>
      </w:r>
      <w:r w:rsidR="00B7177E" w:rsidRPr="00145B08">
        <w:rPr>
          <w:rFonts w:hint="cs"/>
          <w:sz w:val="24"/>
          <w:szCs w:val="24"/>
          <w:rtl/>
          <w:lang w:bidi="fa-IR"/>
        </w:rPr>
        <w:t xml:space="preserve">مشکلات آموزشی برخی از دانش‌آموزان در دروس مختلف و کاهش انگیزه آن‌ها و همچنین </w:t>
      </w:r>
      <w:r w:rsidR="00B7177E" w:rsidRPr="00145B08">
        <w:rPr>
          <w:sz w:val="24"/>
          <w:szCs w:val="24"/>
          <w:rtl/>
        </w:rPr>
        <w:t xml:space="preserve">ضعف نظارت برحضور </w:t>
      </w:r>
      <w:r w:rsidR="00B7177E" w:rsidRPr="00145B08">
        <w:rPr>
          <w:rFonts w:hint="cs"/>
          <w:sz w:val="24"/>
          <w:szCs w:val="24"/>
          <w:rtl/>
        </w:rPr>
        <w:t>فعالانه</w:t>
      </w:r>
      <w:r w:rsidR="00B7177E" w:rsidRPr="00145B08">
        <w:rPr>
          <w:sz w:val="24"/>
          <w:szCs w:val="24"/>
          <w:rtl/>
        </w:rPr>
        <w:t xml:space="preserve"> </w:t>
      </w:r>
      <w:r w:rsidR="00B7177E" w:rsidRPr="00145B08">
        <w:rPr>
          <w:rFonts w:hint="cs"/>
          <w:sz w:val="24"/>
          <w:szCs w:val="24"/>
          <w:rtl/>
        </w:rPr>
        <w:t>ایشان</w:t>
      </w:r>
      <w:r w:rsidR="00B7177E" w:rsidRPr="00145B08">
        <w:rPr>
          <w:sz w:val="24"/>
          <w:szCs w:val="24"/>
          <w:rtl/>
        </w:rPr>
        <w:t xml:space="preserve"> در جلسات و دریافت مواد آموزشی </w:t>
      </w:r>
      <w:r w:rsidR="00B7177E" w:rsidRPr="00145B08">
        <w:rPr>
          <w:rFonts w:hint="cs"/>
          <w:sz w:val="24"/>
          <w:szCs w:val="24"/>
          <w:rtl/>
        </w:rPr>
        <w:t>از دیگر مسائلی است که در امر مشارکت فراگیران خلل ایجاد می‌کند.</w:t>
      </w:r>
    </w:p>
    <w:p w14:paraId="05C55726" w14:textId="77A80D8B" w:rsidR="00B7177E" w:rsidRPr="00145B08" w:rsidRDefault="006635C4" w:rsidP="0035709E">
      <w:pPr>
        <w:bidi/>
        <w:spacing w:line="276" w:lineRule="auto"/>
        <w:jc w:val="both"/>
        <w:rPr>
          <w:sz w:val="24"/>
          <w:szCs w:val="24"/>
          <w:rtl/>
        </w:rPr>
      </w:pPr>
      <w:r>
        <w:rPr>
          <w:rFonts w:hint="cs"/>
          <w:sz w:val="24"/>
          <w:szCs w:val="24"/>
          <w:rtl/>
        </w:rPr>
        <w:t>-</w:t>
      </w:r>
      <w:r w:rsidR="00CA7460" w:rsidRPr="00145B08">
        <w:rPr>
          <w:sz w:val="24"/>
          <w:szCs w:val="24"/>
          <w:rtl/>
        </w:rPr>
        <w:t>عدم ارائه آموزش</w:t>
      </w:r>
      <w:r w:rsidR="00CA7460" w:rsidRPr="00145B08">
        <w:rPr>
          <w:rFonts w:hint="cs"/>
          <w:sz w:val="24"/>
          <w:szCs w:val="24"/>
          <w:rtl/>
        </w:rPr>
        <w:t>‌</w:t>
      </w:r>
      <w:r w:rsidR="00CA7460" w:rsidRPr="00145B08">
        <w:rPr>
          <w:sz w:val="24"/>
          <w:szCs w:val="24"/>
          <w:rtl/>
        </w:rPr>
        <w:t xml:space="preserve">های </w:t>
      </w:r>
      <w:r w:rsidR="00CA7460" w:rsidRPr="00145B08">
        <w:rPr>
          <w:rFonts w:hint="cs"/>
          <w:sz w:val="24"/>
          <w:szCs w:val="24"/>
          <w:rtl/>
        </w:rPr>
        <w:t>لازم</w:t>
      </w:r>
      <w:r w:rsidR="00CA7460" w:rsidRPr="00145B08">
        <w:rPr>
          <w:sz w:val="24"/>
          <w:szCs w:val="24"/>
          <w:rtl/>
        </w:rPr>
        <w:t xml:space="preserve"> به معلمان </w:t>
      </w:r>
      <w:r w:rsidR="000D0D6F" w:rsidRPr="00145B08">
        <w:rPr>
          <w:rFonts w:hint="cs"/>
          <w:sz w:val="24"/>
          <w:szCs w:val="24"/>
          <w:rtl/>
        </w:rPr>
        <w:t>در جهت حفظ سلامت</w:t>
      </w:r>
      <w:r w:rsidR="00CA7460" w:rsidRPr="00145B08">
        <w:rPr>
          <w:sz w:val="24"/>
          <w:szCs w:val="24"/>
          <w:rtl/>
        </w:rPr>
        <w:t xml:space="preserve"> روانی و</w:t>
      </w:r>
      <w:r w:rsidR="000D0D6F" w:rsidRPr="00145B08">
        <w:rPr>
          <w:rFonts w:hint="cs"/>
          <w:sz w:val="24"/>
          <w:szCs w:val="24"/>
          <w:rtl/>
        </w:rPr>
        <w:t xml:space="preserve"> </w:t>
      </w:r>
      <w:r w:rsidR="00CA7460" w:rsidRPr="00145B08">
        <w:rPr>
          <w:sz w:val="24"/>
          <w:szCs w:val="24"/>
          <w:rtl/>
        </w:rPr>
        <w:t>ارائه حمایت</w:t>
      </w:r>
      <w:r w:rsidR="000D0D6F" w:rsidRPr="00145B08">
        <w:rPr>
          <w:rFonts w:hint="cs"/>
          <w:sz w:val="24"/>
          <w:szCs w:val="24"/>
          <w:rtl/>
        </w:rPr>
        <w:t>‌</w:t>
      </w:r>
      <w:r w:rsidR="00CA7460" w:rsidRPr="00145B08">
        <w:rPr>
          <w:sz w:val="24"/>
          <w:szCs w:val="24"/>
          <w:rtl/>
        </w:rPr>
        <w:t>های عاطفی مورد</w:t>
      </w:r>
      <w:r w:rsidR="000D0D6F" w:rsidRPr="00145B08">
        <w:rPr>
          <w:rFonts w:hint="cs"/>
          <w:sz w:val="24"/>
          <w:szCs w:val="24"/>
          <w:rtl/>
        </w:rPr>
        <w:t xml:space="preserve"> </w:t>
      </w:r>
      <w:r w:rsidR="00CA7460" w:rsidRPr="00145B08">
        <w:rPr>
          <w:sz w:val="24"/>
          <w:szCs w:val="24"/>
          <w:rtl/>
        </w:rPr>
        <w:t>نیاز دانش</w:t>
      </w:r>
      <w:r w:rsidR="00A21039">
        <w:rPr>
          <w:rFonts w:hint="cs"/>
          <w:sz w:val="24"/>
          <w:szCs w:val="24"/>
          <w:rtl/>
        </w:rPr>
        <w:t>‌</w:t>
      </w:r>
      <w:r w:rsidR="00CA7460" w:rsidRPr="00145B08">
        <w:rPr>
          <w:sz w:val="24"/>
          <w:szCs w:val="24"/>
          <w:rtl/>
        </w:rPr>
        <w:t>آموزان</w:t>
      </w:r>
      <w:r w:rsidR="000D0D6F" w:rsidRPr="00145B08">
        <w:rPr>
          <w:rFonts w:hint="cs"/>
          <w:sz w:val="24"/>
          <w:szCs w:val="24"/>
          <w:rtl/>
        </w:rPr>
        <w:t xml:space="preserve"> و </w:t>
      </w:r>
      <w:r w:rsidR="000C2D11" w:rsidRPr="00145B08">
        <w:rPr>
          <w:rFonts w:hint="cs"/>
          <w:sz w:val="24"/>
          <w:szCs w:val="24"/>
          <w:rtl/>
        </w:rPr>
        <w:t>همچنین</w:t>
      </w:r>
      <w:r w:rsidR="000D0D6F" w:rsidRPr="00145B08">
        <w:rPr>
          <w:rFonts w:hint="cs"/>
          <w:sz w:val="24"/>
          <w:szCs w:val="24"/>
          <w:rtl/>
        </w:rPr>
        <w:t xml:space="preserve"> </w:t>
      </w:r>
      <w:r w:rsidR="000C2D11" w:rsidRPr="00145B08">
        <w:rPr>
          <w:sz w:val="24"/>
          <w:szCs w:val="24"/>
          <w:rtl/>
        </w:rPr>
        <w:t xml:space="preserve">ضعف </w:t>
      </w:r>
      <w:r w:rsidR="000C2D11" w:rsidRPr="00145B08">
        <w:rPr>
          <w:rFonts w:hint="cs"/>
          <w:sz w:val="24"/>
          <w:szCs w:val="24"/>
          <w:rtl/>
        </w:rPr>
        <w:t xml:space="preserve">در </w:t>
      </w:r>
      <w:r w:rsidR="000C2D11" w:rsidRPr="00145B08">
        <w:rPr>
          <w:sz w:val="24"/>
          <w:szCs w:val="24"/>
          <w:rtl/>
        </w:rPr>
        <w:t>مهارت</w:t>
      </w:r>
      <w:r w:rsidR="000C2D11" w:rsidRPr="00145B08">
        <w:rPr>
          <w:rFonts w:hint="cs"/>
          <w:sz w:val="24"/>
          <w:szCs w:val="24"/>
          <w:rtl/>
        </w:rPr>
        <w:t>‌</w:t>
      </w:r>
      <w:r w:rsidR="000C2D11" w:rsidRPr="00145B08">
        <w:rPr>
          <w:sz w:val="24"/>
          <w:szCs w:val="24"/>
          <w:rtl/>
        </w:rPr>
        <w:t xml:space="preserve">های فناورانه معلمان </w:t>
      </w:r>
      <w:r w:rsidR="000C2D11" w:rsidRPr="00145B08">
        <w:rPr>
          <w:rFonts w:hint="cs"/>
          <w:sz w:val="24"/>
          <w:szCs w:val="24"/>
          <w:rtl/>
        </w:rPr>
        <w:t>برای</w:t>
      </w:r>
      <w:r w:rsidR="000C2D11" w:rsidRPr="00145B08">
        <w:rPr>
          <w:sz w:val="24"/>
          <w:szCs w:val="24"/>
          <w:rtl/>
        </w:rPr>
        <w:t xml:space="preserve"> استفاده از فناوری </w:t>
      </w:r>
      <w:r w:rsidR="000C2D11" w:rsidRPr="00145B08">
        <w:rPr>
          <w:rFonts w:hint="cs"/>
          <w:sz w:val="24"/>
          <w:szCs w:val="24"/>
          <w:rtl/>
        </w:rPr>
        <w:t>در</w:t>
      </w:r>
      <w:r w:rsidR="000C2D11" w:rsidRPr="00145B08">
        <w:rPr>
          <w:sz w:val="24"/>
          <w:szCs w:val="24"/>
          <w:rtl/>
        </w:rPr>
        <w:t xml:space="preserve"> آموزش</w:t>
      </w:r>
      <w:r w:rsidR="000D0D6F" w:rsidRPr="00145B08">
        <w:rPr>
          <w:rFonts w:hint="cs"/>
          <w:sz w:val="24"/>
          <w:szCs w:val="24"/>
          <w:rtl/>
        </w:rPr>
        <w:t xml:space="preserve"> </w:t>
      </w:r>
      <w:r w:rsidR="00A21039">
        <w:rPr>
          <w:rFonts w:hint="cs"/>
          <w:sz w:val="24"/>
          <w:szCs w:val="24"/>
          <w:rtl/>
        </w:rPr>
        <w:t xml:space="preserve">و پژوهش </w:t>
      </w:r>
      <w:r w:rsidR="000D0D6F" w:rsidRPr="00145B08">
        <w:rPr>
          <w:rFonts w:hint="cs"/>
          <w:sz w:val="24"/>
          <w:szCs w:val="24"/>
          <w:rtl/>
        </w:rPr>
        <w:t>از</w:t>
      </w:r>
      <w:r w:rsidR="000C2D11" w:rsidRPr="00145B08">
        <w:rPr>
          <w:rFonts w:hint="cs"/>
          <w:sz w:val="24"/>
          <w:szCs w:val="24"/>
          <w:rtl/>
        </w:rPr>
        <w:t xml:space="preserve"> </w:t>
      </w:r>
      <w:r w:rsidR="000D0D6F" w:rsidRPr="00145B08">
        <w:rPr>
          <w:rFonts w:hint="cs"/>
          <w:sz w:val="24"/>
          <w:szCs w:val="24"/>
          <w:rtl/>
        </w:rPr>
        <w:t>مسائل قابل ذکر است.</w:t>
      </w:r>
    </w:p>
    <w:p w14:paraId="28780AD3" w14:textId="2492662A" w:rsidR="00005FBB" w:rsidRPr="00145B08" w:rsidRDefault="00005FBB" w:rsidP="0035709E">
      <w:pPr>
        <w:bidi/>
        <w:spacing w:line="276" w:lineRule="auto"/>
        <w:jc w:val="both"/>
        <w:rPr>
          <w:sz w:val="24"/>
          <w:szCs w:val="24"/>
          <w:rtl/>
        </w:rPr>
      </w:pPr>
      <w:r w:rsidRPr="00145B08">
        <w:rPr>
          <w:rFonts w:hint="cs"/>
          <w:sz w:val="24"/>
          <w:szCs w:val="24"/>
          <w:rtl/>
        </w:rPr>
        <w:t xml:space="preserve">در همین راستا امروزه در تحقیقات مختلف </w:t>
      </w:r>
      <w:r w:rsidR="00BC1041" w:rsidRPr="00145B08">
        <w:rPr>
          <w:rFonts w:hint="cs"/>
          <w:sz w:val="24"/>
          <w:szCs w:val="24"/>
          <w:rtl/>
        </w:rPr>
        <w:t>اثبات</w:t>
      </w:r>
      <w:r w:rsidRPr="00145B08">
        <w:rPr>
          <w:rFonts w:hint="cs"/>
          <w:sz w:val="24"/>
          <w:szCs w:val="24"/>
          <w:rtl/>
        </w:rPr>
        <w:t xml:space="preserve"> شده است که استفاده </w:t>
      </w:r>
      <w:r w:rsidR="00BC1041" w:rsidRPr="00145B08">
        <w:rPr>
          <w:rFonts w:hint="cs"/>
          <w:sz w:val="24"/>
          <w:szCs w:val="24"/>
          <w:rtl/>
        </w:rPr>
        <w:t>از فناوری‌های نوین در آموزش اثرگذار بوده است و در</w:t>
      </w:r>
      <w:r w:rsidR="009C4EE6" w:rsidRPr="00145B08">
        <w:rPr>
          <w:rFonts w:hint="cs"/>
          <w:sz w:val="24"/>
          <w:szCs w:val="24"/>
          <w:rtl/>
        </w:rPr>
        <w:t xml:space="preserve"> همه</w:t>
      </w:r>
      <w:r w:rsidR="00BC1041" w:rsidRPr="00145B08">
        <w:rPr>
          <w:rFonts w:hint="cs"/>
          <w:sz w:val="24"/>
          <w:szCs w:val="24"/>
          <w:rtl/>
        </w:rPr>
        <w:t xml:space="preserve"> آن</w:t>
      </w:r>
      <w:r w:rsidR="009C4EE6" w:rsidRPr="00145B08">
        <w:rPr>
          <w:rFonts w:hint="cs"/>
          <w:sz w:val="24"/>
          <w:szCs w:val="24"/>
          <w:rtl/>
        </w:rPr>
        <w:t>ها</w:t>
      </w:r>
      <w:r w:rsidR="00BC1041" w:rsidRPr="00145B08">
        <w:rPr>
          <w:rFonts w:hint="cs"/>
          <w:sz w:val="24"/>
          <w:szCs w:val="24"/>
          <w:rtl/>
        </w:rPr>
        <w:t xml:space="preserve"> تکنیکی</w:t>
      </w:r>
      <w:r w:rsidR="009C4EE6" w:rsidRPr="00145B08">
        <w:rPr>
          <w:rFonts w:hint="cs"/>
          <w:sz w:val="24"/>
          <w:szCs w:val="24"/>
          <w:rtl/>
        </w:rPr>
        <w:t xml:space="preserve"> وجود دارد که بدان وسیله دانش‌آموزان به طور فعال درگیر فناوری‌‌های نوین می‌شوند و صرفا دریافت کننده اطلاعات نیستند (شریف‌زاده و اندیشمند، 1400).</w:t>
      </w:r>
      <w:r w:rsidR="00BC1041" w:rsidRPr="00145B08">
        <w:rPr>
          <w:rFonts w:hint="cs"/>
          <w:sz w:val="24"/>
          <w:szCs w:val="24"/>
          <w:rtl/>
        </w:rPr>
        <w:t xml:space="preserve"> </w:t>
      </w:r>
    </w:p>
    <w:p w14:paraId="76F2D18C" w14:textId="21E7D6AD" w:rsidR="00F159F4" w:rsidRPr="00145B08" w:rsidRDefault="00A21039" w:rsidP="0035709E">
      <w:pPr>
        <w:bidi/>
        <w:spacing w:line="276" w:lineRule="auto"/>
        <w:jc w:val="both"/>
        <w:rPr>
          <w:sz w:val="24"/>
          <w:szCs w:val="24"/>
          <w:rtl/>
        </w:rPr>
      </w:pPr>
      <w:r>
        <w:rPr>
          <w:rFonts w:hint="cs"/>
          <w:sz w:val="24"/>
          <w:szCs w:val="24"/>
          <w:rtl/>
        </w:rPr>
        <w:t>-</w:t>
      </w:r>
      <w:r w:rsidR="00F159F4" w:rsidRPr="00145B08">
        <w:rPr>
          <w:sz w:val="24"/>
          <w:szCs w:val="24"/>
          <w:rtl/>
        </w:rPr>
        <w:t>برای</w:t>
      </w:r>
      <w:r w:rsidR="00F159F4" w:rsidRPr="00145B08">
        <w:rPr>
          <w:rFonts w:hint="cs"/>
          <w:sz w:val="24"/>
          <w:szCs w:val="24"/>
          <w:rtl/>
        </w:rPr>
        <w:t xml:space="preserve"> تعدادی از خانواده‌ها</w:t>
      </w:r>
      <w:r w:rsidR="00F159F4" w:rsidRPr="00145B08">
        <w:rPr>
          <w:sz w:val="24"/>
          <w:szCs w:val="24"/>
          <w:rtl/>
        </w:rPr>
        <w:t xml:space="preserve"> مقدور نیست که برای هر دانش</w:t>
      </w:r>
      <w:r w:rsidR="00F159F4" w:rsidRPr="00145B08">
        <w:rPr>
          <w:rFonts w:hint="cs"/>
          <w:sz w:val="24"/>
          <w:szCs w:val="24"/>
          <w:rtl/>
        </w:rPr>
        <w:t>‌</w:t>
      </w:r>
      <w:r w:rsidR="00F159F4" w:rsidRPr="00145B08">
        <w:rPr>
          <w:sz w:val="24"/>
          <w:szCs w:val="24"/>
          <w:rtl/>
        </w:rPr>
        <w:t>آموز یک گوشی مجزا بخرند</w:t>
      </w:r>
      <w:r w:rsidR="00F159F4" w:rsidRPr="00145B08">
        <w:rPr>
          <w:rFonts w:hint="cs"/>
          <w:sz w:val="24"/>
          <w:szCs w:val="24"/>
          <w:rtl/>
        </w:rPr>
        <w:t xml:space="preserve"> و </w:t>
      </w:r>
      <w:r w:rsidR="00F159F4" w:rsidRPr="00145B08">
        <w:rPr>
          <w:sz w:val="24"/>
          <w:szCs w:val="24"/>
          <w:rtl/>
        </w:rPr>
        <w:t xml:space="preserve">گاهی یک گوشی باید در اختیار دو فرزند قرار بگیرد و </w:t>
      </w:r>
      <w:r w:rsidR="00F159F4" w:rsidRPr="00145B08">
        <w:rPr>
          <w:rFonts w:hint="cs"/>
          <w:sz w:val="24"/>
          <w:szCs w:val="24"/>
          <w:rtl/>
        </w:rPr>
        <w:t>امکان دارد</w:t>
      </w:r>
      <w:r w:rsidR="00F159F4" w:rsidRPr="00145B08">
        <w:rPr>
          <w:sz w:val="24"/>
          <w:szCs w:val="24"/>
          <w:rtl/>
        </w:rPr>
        <w:t xml:space="preserve"> مادر یا پدر هم معلم باشند</w:t>
      </w:r>
      <w:r w:rsidR="00F159F4" w:rsidRPr="00145B08">
        <w:rPr>
          <w:rFonts w:hint="cs"/>
          <w:sz w:val="24"/>
          <w:szCs w:val="24"/>
          <w:rtl/>
        </w:rPr>
        <w:t>؛</w:t>
      </w:r>
      <w:r w:rsidR="00F159F4" w:rsidRPr="00145B08">
        <w:rPr>
          <w:sz w:val="24"/>
          <w:szCs w:val="24"/>
          <w:rtl/>
        </w:rPr>
        <w:t xml:space="preserve"> درواقع این گوشی سه نوع کاربرد پیدا می</w:t>
      </w:r>
      <w:r w:rsidR="00F159F4" w:rsidRPr="00145B08">
        <w:rPr>
          <w:rFonts w:hint="cs"/>
          <w:sz w:val="24"/>
          <w:szCs w:val="24"/>
          <w:rtl/>
        </w:rPr>
        <w:t>‌</w:t>
      </w:r>
      <w:r w:rsidR="00F159F4" w:rsidRPr="00145B08">
        <w:rPr>
          <w:sz w:val="24"/>
          <w:szCs w:val="24"/>
          <w:rtl/>
        </w:rPr>
        <w:t>کند و باید زمان</w:t>
      </w:r>
      <w:r w:rsidR="00F159F4" w:rsidRPr="00145B08">
        <w:rPr>
          <w:rFonts w:hint="cs"/>
          <w:sz w:val="24"/>
          <w:szCs w:val="24"/>
          <w:rtl/>
        </w:rPr>
        <w:t>‌</w:t>
      </w:r>
      <w:r w:rsidR="00F159F4" w:rsidRPr="00145B08">
        <w:rPr>
          <w:sz w:val="24"/>
          <w:szCs w:val="24"/>
          <w:rtl/>
        </w:rPr>
        <w:t xml:space="preserve">بندی خاصی </w:t>
      </w:r>
      <w:r w:rsidR="00F159F4" w:rsidRPr="00145B08">
        <w:rPr>
          <w:rFonts w:hint="cs"/>
          <w:sz w:val="24"/>
          <w:szCs w:val="24"/>
          <w:rtl/>
        </w:rPr>
        <w:t>ترتیب داده شود</w:t>
      </w:r>
      <w:r w:rsidR="00F159F4" w:rsidRPr="00145B08">
        <w:rPr>
          <w:sz w:val="24"/>
          <w:szCs w:val="24"/>
          <w:rtl/>
        </w:rPr>
        <w:t xml:space="preserve"> که این امر کار را </w:t>
      </w:r>
      <w:r w:rsidR="00F159F4" w:rsidRPr="00145B08">
        <w:rPr>
          <w:rFonts w:hint="cs"/>
          <w:sz w:val="24"/>
          <w:szCs w:val="24"/>
          <w:rtl/>
        </w:rPr>
        <w:t>به خصوص برای</w:t>
      </w:r>
      <w:r w:rsidR="00F159F4" w:rsidRPr="00145B08">
        <w:rPr>
          <w:sz w:val="24"/>
          <w:szCs w:val="24"/>
          <w:rtl/>
        </w:rPr>
        <w:t xml:space="preserve"> والدین معلم</w:t>
      </w:r>
      <w:r w:rsidR="00F159F4" w:rsidRPr="00145B08">
        <w:rPr>
          <w:rFonts w:hint="cs"/>
          <w:sz w:val="24"/>
          <w:szCs w:val="24"/>
          <w:rtl/>
        </w:rPr>
        <w:t xml:space="preserve"> و</w:t>
      </w:r>
      <w:r w:rsidR="00F159F4" w:rsidRPr="00145B08">
        <w:rPr>
          <w:sz w:val="24"/>
          <w:szCs w:val="24"/>
          <w:rtl/>
        </w:rPr>
        <w:t xml:space="preserve"> فرزندان</w:t>
      </w:r>
      <w:r w:rsidR="00F159F4" w:rsidRPr="00145B08">
        <w:rPr>
          <w:rFonts w:hint="cs"/>
          <w:sz w:val="24"/>
          <w:szCs w:val="24"/>
          <w:rtl/>
        </w:rPr>
        <w:t xml:space="preserve">شان </w:t>
      </w:r>
      <w:r w:rsidR="00F159F4" w:rsidRPr="00145B08">
        <w:rPr>
          <w:sz w:val="24"/>
          <w:szCs w:val="24"/>
          <w:rtl/>
        </w:rPr>
        <w:t>سخت می</w:t>
      </w:r>
      <w:r w:rsidR="00F159F4" w:rsidRPr="00145B08">
        <w:rPr>
          <w:rFonts w:hint="cs"/>
          <w:sz w:val="24"/>
          <w:szCs w:val="24"/>
          <w:rtl/>
        </w:rPr>
        <w:t>‌</w:t>
      </w:r>
      <w:r w:rsidR="00F159F4" w:rsidRPr="00145B08">
        <w:rPr>
          <w:sz w:val="24"/>
          <w:szCs w:val="24"/>
          <w:rtl/>
        </w:rPr>
        <w:t>کند</w:t>
      </w:r>
      <w:r>
        <w:rPr>
          <w:rFonts w:hint="cs"/>
          <w:sz w:val="24"/>
          <w:szCs w:val="24"/>
          <w:rtl/>
        </w:rPr>
        <w:t>.</w:t>
      </w:r>
    </w:p>
    <w:p w14:paraId="01308FAD" w14:textId="562363DE" w:rsidR="006635C4" w:rsidRDefault="00A21039" w:rsidP="00A21039">
      <w:pPr>
        <w:bidi/>
        <w:spacing w:line="276" w:lineRule="auto"/>
        <w:jc w:val="both"/>
        <w:rPr>
          <w:sz w:val="24"/>
          <w:szCs w:val="24"/>
          <w:rtl/>
          <w:lang w:bidi="fa-IR"/>
        </w:rPr>
      </w:pPr>
      <w:r>
        <w:rPr>
          <w:rFonts w:hint="cs"/>
          <w:sz w:val="24"/>
          <w:szCs w:val="24"/>
          <w:rtl/>
        </w:rPr>
        <w:t>-</w:t>
      </w:r>
      <w:r w:rsidR="009A3969" w:rsidRPr="00145B08">
        <w:rPr>
          <w:rFonts w:hint="cs"/>
          <w:sz w:val="24"/>
          <w:szCs w:val="24"/>
          <w:rtl/>
        </w:rPr>
        <w:t xml:space="preserve">در </w:t>
      </w:r>
      <w:r w:rsidR="009A3969" w:rsidRPr="00145B08">
        <w:rPr>
          <w:sz w:val="24"/>
          <w:szCs w:val="24"/>
          <w:rtl/>
        </w:rPr>
        <w:t xml:space="preserve">تدریس </w:t>
      </w:r>
      <w:r w:rsidR="009A3969" w:rsidRPr="00145B08">
        <w:rPr>
          <w:rFonts w:hint="cs"/>
          <w:sz w:val="24"/>
          <w:szCs w:val="24"/>
          <w:rtl/>
        </w:rPr>
        <w:t>آنلاین</w:t>
      </w:r>
      <w:r w:rsidR="009A3969" w:rsidRPr="00145B08">
        <w:rPr>
          <w:sz w:val="24"/>
          <w:szCs w:val="24"/>
          <w:rtl/>
        </w:rPr>
        <w:t xml:space="preserve"> دانش</w:t>
      </w:r>
      <w:r w:rsidR="009A3969" w:rsidRPr="00145B08">
        <w:rPr>
          <w:rFonts w:hint="cs"/>
          <w:sz w:val="24"/>
          <w:szCs w:val="24"/>
          <w:rtl/>
        </w:rPr>
        <w:t>‌</w:t>
      </w:r>
      <w:r w:rsidR="009A3969" w:rsidRPr="00145B08">
        <w:rPr>
          <w:sz w:val="24"/>
          <w:szCs w:val="24"/>
          <w:rtl/>
        </w:rPr>
        <w:t>آموزان و معلم</w:t>
      </w:r>
      <w:r w:rsidR="00220A88" w:rsidRPr="00145B08">
        <w:rPr>
          <w:rFonts w:hint="cs"/>
          <w:sz w:val="24"/>
          <w:szCs w:val="24"/>
          <w:rtl/>
        </w:rPr>
        <w:t>ان</w:t>
      </w:r>
      <w:r w:rsidR="009A3969" w:rsidRPr="00145B08">
        <w:rPr>
          <w:sz w:val="24"/>
          <w:szCs w:val="24"/>
          <w:rtl/>
        </w:rPr>
        <w:t xml:space="preserve"> از هم دور</w:t>
      </w:r>
      <w:r w:rsidR="009A3969" w:rsidRPr="00145B08">
        <w:rPr>
          <w:rFonts w:hint="cs"/>
          <w:sz w:val="24"/>
          <w:szCs w:val="24"/>
          <w:rtl/>
        </w:rPr>
        <w:t xml:space="preserve">ند </w:t>
      </w:r>
      <w:r w:rsidR="009A3969" w:rsidRPr="00145B08">
        <w:rPr>
          <w:sz w:val="24"/>
          <w:szCs w:val="24"/>
          <w:rtl/>
        </w:rPr>
        <w:t>و مستقیم</w:t>
      </w:r>
      <w:r w:rsidR="009A3969" w:rsidRPr="00145B08">
        <w:rPr>
          <w:rFonts w:hint="cs"/>
          <w:sz w:val="24"/>
          <w:szCs w:val="24"/>
          <w:rtl/>
        </w:rPr>
        <w:t>ا</w:t>
      </w:r>
      <w:r w:rsidR="009A3969" w:rsidRPr="00145B08">
        <w:rPr>
          <w:sz w:val="24"/>
          <w:szCs w:val="24"/>
          <w:rtl/>
        </w:rPr>
        <w:t xml:space="preserve"> </w:t>
      </w:r>
      <w:r w:rsidR="00220A88" w:rsidRPr="00145B08">
        <w:rPr>
          <w:rFonts w:hint="cs"/>
          <w:sz w:val="24"/>
          <w:szCs w:val="24"/>
          <w:rtl/>
        </w:rPr>
        <w:t>یکدیگر</w:t>
      </w:r>
      <w:r w:rsidR="009A3969" w:rsidRPr="00145B08">
        <w:rPr>
          <w:sz w:val="24"/>
          <w:szCs w:val="24"/>
          <w:rtl/>
        </w:rPr>
        <w:t xml:space="preserve"> را </w:t>
      </w:r>
      <w:r w:rsidR="009A3969" w:rsidRPr="00145B08">
        <w:rPr>
          <w:rFonts w:hint="cs"/>
          <w:sz w:val="24"/>
          <w:szCs w:val="24"/>
          <w:rtl/>
        </w:rPr>
        <w:t>ن</w:t>
      </w:r>
      <w:r w:rsidR="009A3969" w:rsidRPr="00145B08">
        <w:rPr>
          <w:sz w:val="24"/>
          <w:szCs w:val="24"/>
          <w:rtl/>
        </w:rPr>
        <w:t>می</w:t>
      </w:r>
      <w:r w:rsidR="00220A88" w:rsidRPr="00145B08">
        <w:rPr>
          <w:rFonts w:hint="cs"/>
          <w:sz w:val="24"/>
          <w:szCs w:val="24"/>
          <w:rtl/>
        </w:rPr>
        <w:t>‌</w:t>
      </w:r>
      <w:r w:rsidR="009A3969" w:rsidRPr="00145B08">
        <w:rPr>
          <w:sz w:val="24"/>
          <w:szCs w:val="24"/>
          <w:rtl/>
        </w:rPr>
        <w:t xml:space="preserve">بینند، بنابراین ارتباط </w:t>
      </w:r>
      <w:r w:rsidR="00220A88" w:rsidRPr="00145B08">
        <w:rPr>
          <w:rFonts w:hint="cs"/>
          <w:sz w:val="24"/>
          <w:szCs w:val="24"/>
          <w:rtl/>
        </w:rPr>
        <w:t xml:space="preserve">به </w:t>
      </w:r>
      <w:r w:rsidR="009A3969" w:rsidRPr="00145B08">
        <w:rPr>
          <w:sz w:val="24"/>
          <w:szCs w:val="24"/>
          <w:rtl/>
        </w:rPr>
        <w:t>خوبی</w:t>
      </w:r>
      <w:r w:rsidR="00220A88" w:rsidRPr="00145B08">
        <w:rPr>
          <w:rFonts w:hint="cs"/>
          <w:sz w:val="24"/>
          <w:szCs w:val="24"/>
          <w:rtl/>
        </w:rPr>
        <w:t xml:space="preserve"> آموزش حضوری</w:t>
      </w:r>
      <w:r w:rsidR="009A3969" w:rsidRPr="00145B08">
        <w:rPr>
          <w:sz w:val="24"/>
          <w:szCs w:val="24"/>
          <w:rtl/>
        </w:rPr>
        <w:t xml:space="preserve"> برقرار نمی</w:t>
      </w:r>
      <w:r w:rsidR="00220A88" w:rsidRPr="00145B08">
        <w:rPr>
          <w:rFonts w:hint="cs"/>
          <w:sz w:val="24"/>
          <w:szCs w:val="24"/>
          <w:rtl/>
        </w:rPr>
        <w:t>‌</w:t>
      </w:r>
      <w:r w:rsidR="009A3969" w:rsidRPr="00145B08">
        <w:rPr>
          <w:sz w:val="24"/>
          <w:szCs w:val="24"/>
          <w:rtl/>
        </w:rPr>
        <w:t xml:space="preserve">شود و </w:t>
      </w:r>
      <w:r w:rsidR="00220A88" w:rsidRPr="00145B08">
        <w:rPr>
          <w:rFonts w:hint="cs"/>
          <w:sz w:val="24"/>
          <w:szCs w:val="24"/>
          <w:rtl/>
        </w:rPr>
        <w:t>میزان مشارکت</w:t>
      </w:r>
      <w:r w:rsidR="009A3969" w:rsidRPr="00145B08">
        <w:rPr>
          <w:sz w:val="24"/>
          <w:szCs w:val="24"/>
          <w:rtl/>
        </w:rPr>
        <w:t xml:space="preserve"> کاهش پیدا می</w:t>
      </w:r>
      <w:r w:rsidR="00220A88" w:rsidRPr="00145B08">
        <w:rPr>
          <w:rFonts w:hint="cs"/>
          <w:sz w:val="24"/>
          <w:szCs w:val="24"/>
          <w:rtl/>
        </w:rPr>
        <w:t>‌</w:t>
      </w:r>
      <w:r w:rsidR="009A3969" w:rsidRPr="00145B08">
        <w:rPr>
          <w:sz w:val="24"/>
          <w:szCs w:val="24"/>
          <w:rtl/>
        </w:rPr>
        <w:t>کند</w:t>
      </w:r>
      <w:r w:rsidR="002A1249" w:rsidRPr="00145B08">
        <w:rPr>
          <w:rFonts w:hint="cs"/>
          <w:sz w:val="24"/>
          <w:szCs w:val="24"/>
          <w:rtl/>
        </w:rPr>
        <w:t xml:space="preserve">؛ در نتیجه </w:t>
      </w:r>
      <w:r w:rsidR="002A1249" w:rsidRPr="00145B08">
        <w:rPr>
          <w:sz w:val="24"/>
          <w:szCs w:val="24"/>
          <w:rtl/>
        </w:rPr>
        <w:t>ارتباط عاطفی بین دانش</w:t>
      </w:r>
      <w:r>
        <w:rPr>
          <w:rFonts w:hint="cs"/>
          <w:sz w:val="24"/>
          <w:szCs w:val="24"/>
          <w:rtl/>
        </w:rPr>
        <w:t>‌</w:t>
      </w:r>
      <w:r w:rsidR="002A1249" w:rsidRPr="00145B08">
        <w:rPr>
          <w:sz w:val="24"/>
          <w:szCs w:val="24"/>
          <w:rtl/>
        </w:rPr>
        <w:t xml:space="preserve">آموزان در </w:t>
      </w:r>
      <w:r w:rsidR="002A1249" w:rsidRPr="00145B08">
        <w:rPr>
          <w:rFonts w:hint="cs"/>
          <w:sz w:val="24"/>
          <w:szCs w:val="24"/>
          <w:rtl/>
        </w:rPr>
        <w:t>کلاس</w:t>
      </w:r>
      <w:r w:rsidR="002A1249" w:rsidRPr="00145B08">
        <w:rPr>
          <w:sz w:val="24"/>
          <w:szCs w:val="24"/>
          <w:rtl/>
        </w:rPr>
        <w:t xml:space="preserve"> </w:t>
      </w:r>
      <w:r w:rsidR="002A1249" w:rsidRPr="00145B08">
        <w:rPr>
          <w:rFonts w:hint="cs"/>
          <w:sz w:val="24"/>
          <w:szCs w:val="24"/>
          <w:rtl/>
        </w:rPr>
        <w:t>آنلاین</w:t>
      </w:r>
      <w:r w:rsidR="002A1249" w:rsidRPr="00145B08">
        <w:rPr>
          <w:sz w:val="24"/>
          <w:szCs w:val="24"/>
          <w:rtl/>
        </w:rPr>
        <w:t xml:space="preserve"> شکل </w:t>
      </w:r>
      <w:r w:rsidR="002A1249" w:rsidRPr="00145B08">
        <w:rPr>
          <w:rFonts w:hint="cs"/>
          <w:sz w:val="24"/>
          <w:szCs w:val="24"/>
          <w:rtl/>
        </w:rPr>
        <w:t>نمی‌گیرد.</w:t>
      </w:r>
      <w:r>
        <w:rPr>
          <w:rFonts w:hint="cs"/>
          <w:sz w:val="24"/>
          <w:szCs w:val="24"/>
          <w:rtl/>
          <w:lang w:bidi="fa-IR"/>
        </w:rPr>
        <w:t xml:space="preserve"> </w:t>
      </w:r>
      <w:r w:rsidR="009A3969" w:rsidRPr="00145B08">
        <w:rPr>
          <w:sz w:val="24"/>
          <w:szCs w:val="24"/>
          <w:rtl/>
        </w:rPr>
        <w:t>وقتی دانش</w:t>
      </w:r>
      <w:r w:rsidR="00220A88" w:rsidRPr="00145B08">
        <w:rPr>
          <w:rFonts w:hint="cs"/>
          <w:sz w:val="24"/>
          <w:szCs w:val="24"/>
          <w:rtl/>
        </w:rPr>
        <w:t>‌</w:t>
      </w:r>
      <w:r w:rsidR="009A3969" w:rsidRPr="00145B08">
        <w:rPr>
          <w:sz w:val="24"/>
          <w:szCs w:val="24"/>
          <w:rtl/>
        </w:rPr>
        <w:t>آموز و معلم چهره به چهره هستند</w:t>
      </w:r>
      <w:r w:rsidR="00220A88" w:rsidRPr="00145B08">
        <w:rPr>
          <w:rFonts w:hint="cs"/>
          <w:sz w:val="24"/>
          <w:szCs w:val="24"/>
          <w:rtl/>
        </w:rPr>
        <w:t>، میزان تعامل بالا</w:t>
      </w:r>
      <w:r w:rsidR="009A3969" w:rsidRPr="00145B08">
        <w:rPr>
          <w:sz w:val="24"/>
          <w:szCs w:val="24"/>
          <w:rtl/>
        </w:rPr>
        <w:t xml:space="preserve"> می</w:t>
      </w:r>
      <w:r w:rsidR="00220A88" w:rsidRPr="00145B08">
        <w:rPr>
          <w:rFonts w:hint="cs"/>
          <w:sz w:val="24"/>
          <w:szCs w:val="24"/>
          <w:rtl/>
        </w:rPr>
        <w:t>‌</w:t>
      </w:r>
      <w:r w:rsidR="009A3969" w:rsidRPr="00145B08">
        <w:rPr>
          <w:sz w:val="24"/>
          <w:szCs w:val="24"/>
          <w:rtl/>
        </w:rPr>
        <w:t>رود</w:t>
      </w:r>
      <w:r w:rsidR="004A1044" w:rsidRPr="00145B08">
        <w:rPr>
          <w:rFonts w:hint="cs"/>
          <w:sz w:val="24"/>
          <w:szCs w:val="24"/>
          <w:rtl/>
        </w:rPr>
        <w:t xml:space="preserve"> اما</w:t>
      </w:r>
      <w:r w:rsidR="009A3969" w:rsidRPr="00145B08">
        <w:rPr>
          <w:sz w:val="24"/>
          <w:szCs w:val="24"/>
          <w:rtl/>
        </w:rPr>
        <w:t xml:space="preserve"> </w:t>
      </w:r>
      <w:r w:rsidR="004A1044" w:rsidRPr="00145B08">
        <w:rPr>
          <w:rFonts w:hint="cs"/>
          <w:sz w:val="24"/>
          <w:szCs w:val="24"/>
          <w:rtl/>
        </w:rPr>
        <w:t xml:space="preserve">در تدریس آنلاین میزان </w:t>
      </w:r>
      <w:r w:rsidR="004A1044" w:rsidRPr="00145B08">
        <w:rPr>
          <w:sz w:val="24"/>
          <w:szCs w:val="24"/>
          <w:rtl/>
        </w:rPr>
        <w:t xml:space="preserve">خطا </w:t>
      </w:r>
      <w:r w:rsidR="004A1044" w:rsidRPr="00145B08">
        <w:rPr>
          <w:rFonts w:hint="cs"/>
          <w:sz w:val="24"/>
          <w:szCs w:val="24"/>
          <w:rtl/>
        </w:rPr>
        <w:t xml:space="preserve">در پاسخگویی دانش‌آموزان </w:t>
      </w:r>
      <w:r w:rsidR="004A1044" w:rsidRPr="00145B08">
        <w:rPr>
          <w:sz w:val="24"/>
          <w:szCs w:val="24"/>
          <w:rtl/>
        </w:rPr>
        <w:t xml:space="preserve">بیشتر است </w:t>
      </w:r>
      <w:r w:rsidR="004A1044" w:rsidRPr="00145B08">
        <w:rPr>
          <w:rFonts w:hint="cs"/>
          <w:sz w:val="24"/>
          <w:szCs w:val="24"/>
          <w:rtl/>
        </w:rPr>
        <w:t>و</w:t>
      </w:r>
      <w:r w:rsidR="004A1044" w:rsidRPr="00145B08">
        <w:rPr>
          <w:sz w:val="24"/>
          <w:szCs w:val="24"/>
          <w:rtl/>
        </w:rPr>
        <w:t xml:space="preserve"> احتمال دارد</w:t>
      </w:r>
      <w:r w:rsidR="00C12E95">
        <w:rPr>
          <w:rFonts w:hint="cs"/>
          <w:sz w:val="24"/>
          <w:szCs w:val="24"/>
          <w:rtl/>
        </w:rPr>
        <w:t xml:space="preserve"> </w:t>
      </w:r>
      <w:r w:rsidR="00A44A2F" w:rsidRPr="00145B08">
        <w:rPr>
          <w:rFonts w:hint="cs"/>
          <w:sz w:val="24"/>
          <w:szCs w:val="24"/>
          <w:rtl/>
        </w:rPr>
        <w:t xml:space="preserve">که این امر تعاملات بین معلم و دانش‌آموز را بر هم ‌زند. </w:t>
      </w:r>
      <w:r w:rsidR="00C12E95">
        <w:rPr>
          <w:rFonts w:hint="cs"/>
          <w:sz w:val="24"/>
          <w:szCs w:val="24"/>
          <w:rtl/>
        </w:rPr>
        <w:t>به عبارت دیگر</w:t>
      </w:r>
      <w:r w:rsidR="006635C4" w:rsidRPr="00145B08">
        <w:rPr>
          <w:sz w:val="24"/>
          <w:szCs w:val="24"/>
          <w:rtl/>
        </w:rPr>
        <w:t xml:space="preserve"> </w:t>
      </w:r>
      <w:r w:rsidR="006635C4" w:rsidRPr="00145B08">
        <w:rPr>
          <w:rFonts w:hint="cs"/>
          <w:sz w:val="24"/>
          <w:szCs w:val="24"/>
          <w:rtl/>
        </w:rPr>
        <w:t>برای معلم دشوار است که مطالب را به خوبی</w:t>
      </w:r>
      <w:r w:rsidR="006635C4" w:rsidRPr="00145B08">
        <w:rPr>
          <w:sz w:val="24"/>
          <w:szCs w:val="24"/>
          <w:rtl/>
        </w:rPr>
        <w:t xml:space="preserve"> آنچه</w:t>
      </w:r>
      <w:r w:rsidR="006635C4" w:rsidRPr="00145B08">
        <w:rPr>
          <w:rFonts w:hint="cs"/>
          <w:sz w:val="24"/>
          <w:szCs w:val="24"/>
          <w:rtl/>
        </w:rPr>
        <w:t xml:space="preserve"> در</w:t>
      </w:r>
      <w:r w:rsidR="006635C4" w:rsidRPr="00145B08">
        <w:rPr>
          <w:sz w:val="24"/>
          <w:szCs w:val="24"/>
          <w:rtl/>
        </w:rPr>
        <w:t xml:space="preserve"> </w:t>
      </w:r>
      <w:r w:rsidR="006635C4" w:rsidRPr="00145B08">
        <w:rPr>
          <w:rFonts w:hint="cs"/>
          <w:sz w:val="24"/>
          <w:szCs w:val="24"/>
          <w:rtl/>
        </w:rPr>
        <w:t>کلاس</w:t>
      </w:r>
      <w:r w:rsidR="006635C4" w:rsidRPr="00145B08">
        <w:rPr>
          <w:sz w:val="24"/>
          <w:szCs w:val="24"/>
          <w:rtl/>
        </w:rPr>
        <w:t xml:space="preserve"> </w:t>
      </w:r>
      <w:r w:rsidR="006635C4" w:rsidRPr="00145B08">
        <w:rPr>
          <w:rFonts w:hint="cs"/>
          <w:sz w:val="24"/>
          <w:szCs w:val="24"/>
          <w:rtl/>
        </w:rPr>
        <w:t xml:space="preserve">حضوری </w:t>
      </w:r>
      <w:r w:rsidR="006635C4" w:rsidRPr="00145B08">
        <w:rPr>
          <w:sz w:val="24"/>
          <w:szCs w:val="24"/>
          <w:rtl/>
        </w:rPr>
        <w:t>گفته می</w:t>
      </w:r>
      <w:r w:rsidR="006635C4" w:rsidRPr="00145B08">
        <w:rPr>
          <w:rFonts w:hint="cs"/>
          <w:sz w:val="24"/>
          <w:szCs w:val="24"/>
          <w:rtl/>
        </w:rPr>
        <w:t>‌</w:t>
      </w:r>
      <w:r w:rsidR="006635C4" w:rsidRPr="00145B08">
        <w:rPr>
          <w:sz w:val="24"/>
          <w:szCs w:val="24"/>
          <w:rtl/>
        </w:rPr>
        <w:t>شود</w:t>
      </w:r>
      <w:r w:rsidR="006635C4" w:rsidRPr="00145B08">
        <w:rPr>
          <w:rFonts w:hint="cs"/>
          <w:sz w:val="24"/>
          <w:szCs w:val="24"/>
          <w:rtl/>
        </w:rPr>
        <w:t xml:space="preserve">، در شرایط مجازی </w:t>
      </w:r>
      <w:r w:rsidR="006635C4" w:rsidRPr="00145B08">
        <w:rPr>
          <w:sz w:val="24"/>
          <w:szCs w:val="24"/>
          <w:rtl/>
        </w:rPr>
        <w:t>به دانش</w:t>
      </w:r>
      <w:r w:rsidR="006635C4" w:rsidRPr="00145B08">
        <w:rPr>
          <w:rFonts w:hint="cs"/>
          <w:sz w:val="24"/>
          <w:szCs w:val="24"/>
          <w:rtl/>
        </w:rPr>
        <w:t>‌</w:t>
      </w:r>
      <w:r w:rsidR="006635C4" w:rsidRPr="00145B08">
        <w:rPr>
          <w:sz w:val="24"/>
          <w:szCs w:val="24"/>
          <w:rtl/>
        </w:rPr>
        <w:t>آموزان منتقل کند</w:t>
      </w:r>
      <w:r w:rsidR="006635C4" w:rsidRPr="00145B08">
        <w:rPr>
          <w:rFonts w:hint="cs"/>
          <w:sz w:val="24"/>
          <w:szCs w:val="24"/>
          <w:rtl/>
        </w:rPr>
        <w:t>؛</w:t>
      </w:r>
      <w:r w:rsidR="006635C4" w:rsidRPr="00145B08">
        <w:rPr>
          <w:sz w:val="24"/>
          <w:szCs w:val="24"/>
          <w:rtl/>
        </w:rPr>
        <w:t xml:space="preserve"> چرا</w:t>
      </w:r>
      <w:r w:rsidR="006635C4" w:rsidRPr="00145B08">
        <w:rPr>
          <w:rFonts w:hint="cs"/>
          <w:sz w:val="24"/>
          <w:szCs w:val="24"/>
          <w:rtl/>
        </w:rPr>
        <w:t xml:space="preserve"> </w:t>
      </w:r>
      <w:r w:rsidR="006635C4" w:rsidRPr="00145B08">
        <w:rPr>
          <w:sz w:val="24"/>
          <w:szCs w:val="24"/>
          <w:rtl/>
        </w:rPr>
        <w:t xml:space="preserve">که </w:t>
      </w:r>
      <w:r w:rsidR="006635C4" w:rsidRPr="00145B08">
        <w:rPr>
          <w:rFonts w:hint="cs"/>
          <w:sz w:val="24"/>
          <w:szCs w:val="24"/>
          <w:rtl/>
        </w:rPr>
        <w:t xml:space="preserve">وی </w:t>
      </w:r>
      <w:r w:rsidR="006635C4" w:rsidRPr="00145B08">
        <w:rPr>
          <w:sz w:val="24"/>
          <w:szCs w:val="24"/>
          <w:rtl/>
        </w:rPr>
        <w:t xml:space="preserve">در </w:t>
      </w:r>
      <w:r w:rsidR="006635C4" w:rsidRPr="00145B08">
        <w:rPr>
          <w:rFonts w:hint="cs"/>
          <w:sz w:val="24"/>
          <w:szCs w:val="24"/>
          <w:rtl/>
        </w:rPr>
        <w:t>تدریس</w:t>
      </w:r>
      <w:r w:rsidR="006635C4" w:rsidRPr="00145B08">
        <w:rPr>
          <w:sz w:val="24"/>
          <w:szCs w:val="24"/>
          <w:rtl/>
        </w:rPr>
        <w:t xml:space="preserve"> حضوری تسلط بیشتری بر</w:t>
      </w:r>
      <w:r w:rsidR="006635C4" w:rsidRPr="00145B08">
        <w:rPr>
          <w:rFonts w:hint="cs"/>
          <w:sz w:val="24"/>
          <w:szCs w:val="24"/>
          <w:rtl/>
        </w:rPr>
        <w:t xml:space="preserve"> </w:t>
      </w:r>
      <w:r w:rsidR="006635C4" w:rsidRPr="00145B08">
        <w:rPr>
          <w:sz w:val="24"/>
          <w:szCs w:val="24"/>
          <w:rtl/>
        </w:rPr>
        <w:t xml:space="preserve">زمان و نحوه تدریس </w:t>
      </w:r>
      <w:r w:rsidR="006635C4" w:rsidRPr="00145B08">
        <w:rPr>
          <w:rFonts w:hint="cs"/>
          <w:sz w:val="24"/>
          <w:szCs w:val="24"/>
          <w:rtl/>
        </w:rPr>
        <w:t>دارد</w:t>
      </w:r>
      <w:r w:rsidR="006635C4" w:rsidRPr="00145B08">
        <w:rPr>
          <w:sz w:val="24"/>
          <w:szCs w:val="24"/>
          <w:rtl/>
        </w:rPr>
        <w:t xml:space="preserve"> اما در </w:t>
      </w:r>
      <w:r w:rsidR="006635C4" w:rsidRPr="00145B08">
        <w:rPr>
          <w:rFonts w:hint="cs"/>
          <w:sz w:val="24"/>
          <w:szCs w:val="24"/>
          <w:rtl/>
        </w:rPr>
        <w:t>کلاس</w:t>
      </w:r>
      <w:r w:rsidR="006635C4" w:rsidRPr="00145B08">
        <w:rPr>
          <w:sz w:val="24"/>
          <w:szCs w:val="24"/>
          <w:rtl/>
        </w:rPr>
        <w:t xml:space="preserve"> </w:t>
      </w:r>
      <w:r w:rsidR="006635C4" w:rsidRPr="00145B08">
        <w:rPr>
          <w:rFonts w:hint="cs"/>
          <w:sz w:val="24"/>
          <w:szCs w:val="24"/>
          <w:rtl/>
        </w:rPr>
        <w:t xml:space="preserve">آنلاین به دانش‌آموز دسترسی ندارد و نمی‌تواند او را آن‌طور که شایسته است، به </w:t>
      </w:r>
      <w:r w:rsidR="00401D32">
        <w:rPr>
          <w:rFonts w:hint="cs"/>
          <w:sz w:val="24"/>
          <w:szCs w:val="24"/>
          <w:rtl/>
        </w:rPr>
        <w:t>یادگیری و پژوهش</w:t>
      </w:r>
      <w:r w:rsidR="006635C4" w:rsidRPr="00145B08">
        <w:rPr>
          <w:sz w:val="24"/>
          <w:szCs w:val="24"/>
          <w:rtl/>
        </w:rPr>
        <w:t xml:space="preserve"> ترغیب کن</w:t>
      </w:r>
      <w:r w:rsidR="006635C4" w:rsidRPr="00145B08">
        <w:rPr>
          <w:rFonts w:hint="cs"/>
          <w:sz w:val="24"/>
          <w:szCs w:val="24"/>
          <w:rtl/>
        </w:rPr>
        <w:t>د (قادری و نعیمی، 1400).</w:t>
      </w:r>
    </w:p>
    <w:p w14:paraId="33D4960B" w14:textId="0A4FA218" w:rsidR="00401D32" w:rsidRPr="00145B08" w:rsidRDefault="00401D32" w:rsidP="00401D32">
      <w:pPr>
        <w:bidi/>
        <w:spacing w:line="276" w:lineRule="auto"/>
        <w:jc w:val="both"/>
        <w:rPr>
          <w:sz w:val="24"/>
          <w:szCs w:val="24"/>
          <w:rtl/>
          <w:lang w:bidi="fa-IR"/>
        </w:rPr>
      </w:pPr>
      <w:r>
        <w:rPr>
          <w:rFonts w:hint="cs"/>
          <w:sz w:val="24"/>
          <w:szCs w:val="24"/>
          <w:rtl/>
        </w:rPr>
        <w:t>از آنجا که معلمان یکی از منابع تولید دانش در مدرسه هستند، باید بر فعالیت‌های علمی آنها مدیری</w:t>
      </w:r>
      <w:r>
        <w:rPr>
          <w:rFonts w:hint="cs"/>
          <w:sz w:val="24"/>
          <w:szCs w:val="24"/>
          <w:rtl/>
          <w:lang w:bidi="fa-IR"/>
        </w:rPr>
        <w:t>ت شود. بنابراین حمایت، ایجاد انگیزه، تشویق، همفکری و مساعدت دست‌اندرکاران در امر پژوهش می‌تواند مشارکت ایشان و بالطبع دانش‌آموزان را در فعالیت‌های پژوهش</w:t>
      </w:r>
      <w:r w:rsidR="00B434BE">
        <w:rPr>
          <w:rFonts w:hint="cs"/>
          <w:sz w:val="24"/>
          <w:szCs w:val="24"/>
          <w:rtl/>
          <w:lang w:bidi="fa-IR"/>
        </w:rPr>
        <w:t>‌</w:t>
      </w:r>
      <w:r>
        <w:rPr>
          <w:rFonts w:hint="cs"/>
          <w:sz w:val="24"/>
          <w:szCs w:val="24"/>
          <w:rtl/>
          <w:lang w:bidi="fa-IR"/>
        </w:rPr>
        <w:t>سراها بالا ببرد (خوشبخت، 1391).</w:t>
      </w:r>
    </w:p>
    <w:p w14:paraId="6F987855" w14:textId="1D8734F8" w:rsidR="009F2A60" w:rsidRDefault="00A44A2F" w:rsidP="0035709E">
      <w:pPr>
        <w:bidi/>
        <w:spacing w:line="276" w:lineRule="auto"/>
        <w:jc w:val="both"/>
        <w:rPr>
          <w:sz w:val="24"/>
          <w:szCs w:val="24"/>
          <w:rtl/>
        </w:rPr>
      </w:pPr>
      <w:r w:rsidRPr="00145B08">
        <w:rPr>
          <w:rFonts w:hint="cs"/>
          <w:sz w:val="24"/>
          <w:szCs w:val="24"/>
          <w:rtl/>
        </w:rPr>
        <w:lastRenderedPageBreak/>
        <w:t>یکی</w:t>
      </w:r>
      <w:r w:rsidRPr="00145B08">
        <w:rPr>
          <w:sz w:val="24"/>
          <w:szCs w:val="24"/>
          <w:rtl/>
        </w:rPr>
        <w:t xml:space="preserve"> از </w:t>
      </w:r>
      <w:r w:rsidRPr="00145B08">
        <w:rPr>
          <w:rFonts w:hint="cs"/>
          <w:sz w:val="24"/>
          <w:szCs w:val="24"/>
          <w:rtl/>
        </w:rPr>
        <w:t>مشکلات</w:t>
      </w:r>
      <w:r w:rsidRPr="00145B08">
        <w:rPr>
          <w:sz w:val="24"/>
          <w:szCs w:val="24"/>
          <w:rtl/>
        </w:rPr>
        <w:t xml:space="preserve"> اساسی</w:t>
      </w:r>
      <w:r w:rsidRPr="00145B08">
        <w:rPr>
          <w:rFonts w:hint="cs"/>
          <w:sz w:val="24"/>
          <w:szCs w:val="24"/>
          <w:rtl/>
        </w:rPr>
        <w:t xml:space="preserve"> </w:t>
      </w:r>
      <w:r w:rsidR="00A15AC4" w:rsidRPr="00145B08">
        <w:rPr>
          <w:rFonts w:hint="cs"/>
          <w:sz w:val="24"/>
          <w:szCs w:val="24"/>
          <w:rtl/>
        </w:rPr>
        <w:t>بر سر راه</w:t>
      </w:r>
      <w:r w:rsidRPr="00145B08">
        <w:rPr>
          <w:rFonts w:hint="cs"/>
          <w:sz w:val="24"/>
          <w:szCs w:val="24"/>
          <w:rtl/>
        </w:rPr>
        <w:t xml:space="preserve"> مشارکت دانش‌آموزان در آموزش مجازی</w:t>
      </w:r>
      <w:r w:rsidRPr="00145B08">
        <w:rPr>
          <w:sz w:val="24"/>
          <w:szCs w:val="24"/>
          <w:rtl/>
        </w:rPr>
        <w:t xml:space="preserve"> که </w:t>
      </w:r>
      <w:r w:rsidR="00B434BE">
        <w:rPr>
          <w:rFonts w:hint="cs"/>
          <w:sz w:val="24"/>
          <w:szCs w:val="24"/>
          <w:rtl/>
        </w:rPr>
        <w:t>تمام</w:t>
      </w:r>
      <w:r w:rsidRPr="00145B08">
        <w:rPr>
          <w:sz w:val="24"/>
          <w:szCs w:val="24"/>
          <w:rtl/>
        </w:rPr>
        <w:t xml:space="preserve"> معل</w:t>
      </w:r>
      <w:r w:rsidR="00B434BE">
        <w:rPr>
          <w:rFonts w:hint="cs"/>
          <w:sz w:val="24"/>
          <w:szCs w:val="24"/>
          <w:rtl/>
        </w:rPr>
        <w:t>مان</w:t>
      </w:r>
      <w:r w:rsidRPr="00145B08">
        <w:rPr>
          <w:sz w:val="24"/>
          <w:szCs w:val="24"/>
          <w:rtl/>
        </w:rPr>
        <w:t xml:space="preserve"> و دانش</w:t>
      </w:r>
      <w:r w:rsidRPr="00145B08">
        <w:rPr>
          <w:rFonts w:hint="cs"/>
          <w:sz w:val="24"/>
          <w:szCs w:val="24"/>
          <w:rtl/>
        </w:rPr>
        <w:t>‌</w:t>
      </w:r>
      <w:r w:rsidRPr="00145B08">
        <w:rPr>
          <w:sz w:val="24"/>
          <w:szCs w:val="24"/>
          <w:rtl/>
        </w:rPr>
        <w:t>آموزان با آن روبه</w:t>
      </w:r>
      <w:r w:rsidRPr="00145B08">
        <w:rPr>
          <w:rFonts w:hint="cs"/>
          <w:sz w:val="24"/>
          <w:szCs w:val="24"/>
          <w:rtl/>
        </w:rPr>
        <w:t>‌</w:t>
      </w:r>
      <w:r w:rsidRPr="00145B08">
        <w:rPr>
          <w:sz w:val="24"/>
          <w:szCs w:val="24"/>
          <w:rtl/>
        </w:rPr>
        <w:t>رو هستند</w:t>
      </w:r>
      <w:r w:rsidRPr="00145B08">
        <w:rPr>
          <w:rFonts w:hint="cs"/>
          <w:sz w:val="24"/>
          <w:szCs w:val="24"/>
          <w:rtl/>
        </w:rPr>
        <w:t>،</w:t>
      </w:r>
      <w:r w:rsidRPr="00145B08">
        <w:rPr>
          <w:sz w:val="24"/>
          <w:szCs w:val="24"/>
          <w:rtl/>
        </w:rPr>
        <w:t xml:space="preserve"> کندی سرعت اینترنت است</w:t>
      </w:r>
      <w:r w:rsidRPr="00145B08">
        <w:rPr>
          <w:rFonts w:hint="cs"/>
          <w:sz w:val="24"/>
          <w:szCs w:val="24"/>
          <w:rtl/>
        </w:rPr>
        <w:t>؛</w:t>
      </w:r>
      <w:r w:rsidRPr="00145B08">
        <w:rPr>
          <w:sz w:val="24"/>
          <w:szCs w:val="24"/>
          <w:rtl/>
        </w:rPr>
        <w:t xml:space="preserve"> </w:t>
      </w:r>
      <w:r w:rsidR="009F2A60" w:rsidRPr="00145B08">
        <w:rPr>
          <w:sz w:val="24"/>
          <w:szCs w:val="24"/>
          <w:rtl/>
        </w:rPr>
        <w:t xml:space="preserve">نتايج مطالعات در ايران </w:t>
      </w:r>
      <w:r w:rsidR="009F2A60" w:rsidRPr="00145B08">
        <w:rPr>
          <w:rFonts w:hint="cs"/>
          <w:sz w:val="24"/>
          <w:szCs w:val="24"/>
          <w:rtl/>
        </w:rPr>
        <w:t>نشان می‌دهد</w:t>
      </w:r>
      <w:r w:rsidR="009F2A60" w:rsidRPr="00145B08">
        <w:rPr>
          <w:sz w:val="24"/>
          <w:szCs w:val="24"/>
          <w:rtl/>
        </w:rPr>
        <w:t xml:space="preserve"> كه حدود 70 درصد دانش</w:t>
      </w:r>
      <w:r w:rsidR="00B434BE">
        <w:rPr>
          <w:rFonts w:hint="cs"/>
          <w:sz w:val="24"/>
          <w:szCs w:val="24"/>
          <w:rtl/>
        </w:rPr>
        <w:t>‌</w:t>
      </w:r>
      <w:r w:rsidR="009F2A60" w:rsidRPr="00145B08">
        <w:rPr>
          <w:sz w:val="24"/>
          <w:szCs w:val="24"/>
          <w:rtl/>
        </w:rPr>
        <w:t>آموزان در شهر</w:t>
      </w:r>
      <w:r w:rsidR="009F2A60" w:rsidRPr="00145B08">
        <w:rPr>
          <w:rFonts w:hint="cs"/>
          <w:sz w:val="24"/>
          <w:szCs w:val="24"/>
          <w:rtl/>
        </w:rPr>
        <w:t>ها</w:t>
      </w:r>
      <w:r w:rsidR="009F2A60" w:rsidRPr="00145B08">
        <w:rPr>
          <w:sz w:val="24"/>
          <w:szCs w:val="24"/>
          <w:rtl/>
        </w:rPr>
        <w:t xml:space="preserve"> و روستا</w:t>
      </w:r>
      <w:r w:rsidR="009F2A60" w:rsidRPr="00145B08">
        <w:rPr>
          <w:rFonts w:hint="cs"/>
          <w:sz w:val="24"/>
          <w:szCs w:val="24"/>
          <w:rtl/>
        </w:rPr>
        <w:t>های</w:t>
      </w:r>
      <w:r w:rsidR="009F2A60" w:rsidRPr="00145B08">
        <w:rPr>
          <w:sz w:val="24"/>
          <w:szCs w:val="24"/>
          <w:rtl/>
        </w:rPr>
        <w:t xml:space="preserve"> مناطق دوردست و عشايري از عدم </w:t>
      </w:r>
      <w:r w:rsidR="009F2A60" w:rsidRPr="00145B08">
        <w:rPr>
          <w:rFonts w:hint="cs"/>
          <w:sz w:val="24"/>
          <w:szCs w:val="24"/>
          <w:rtl/>
        </w:rPr>
        <w:t>دسترسی به اینترنت</w:t>
      </w:r>
      <w:r w:rsidR="009F2A60" w:rsidRPr="00145B08">
        <w:rPr>
          <w:sz w:val="24"/>
          <w:szCs w:val="24"/>
          <w:rtl/>
        </w:rPr>
        <w:t xml:space="preserve"> يا سرعت پايين آن رنج </w:t>
      </w:r>
      <w:r w:rsidR="009F2A60" w:rsidRPr="00145B08">
        <w:rPr>
          <w:rFonts w:hint="cs"/>
          <w:sz w:val="24"/>
          <w:szCs w:val="24"/>
          <w:rtl/>
        </w:rPr>
        <w:t>می‌</w:t>
      </w:r>
      <w:r w:rsidR="009F2A60" w:rsidRPr="00145B08">
        <w:rPr>
          <w:sz w:val="24"/>
          <w:szCs w:val="24"/>
          <w:rtl/>
        </w:rPr>
        <w:t xml:space="preserve">برند و اين امر را </w:t>
      </w:r>
      <w:r w:rsidR="009F2A60" w:rsidRPr="00145B08">
        <w:rPr>
          <w:rFonts w:hint="cs"/>
          <w:sz w:val="24"/>
          <w:szCs w:val="24"/>
          <w:rtl/>
        </w:rPr>
        <w:t>توجیهی بر</w:t>
      </w:r>
      <w:r w:rsidR="009F2A60" w:rsidRPr="00145B08">
        <w:rPr>
          <w:sz w:val="24"/>
          <w:szCs w:val="24"/>
          <w:rtl/>
        </w:rPr>
        <w:t xml:space="preserve"> اهمال</w:t>
      </w:r>
      <w:r w:rsidR="009F2A60" w:rsidRPr="00145B08">
        <w:rPr>
          <w:rFonts w:hint="cs"/>
          <w:sz w:val="24"/>
          <w:szCs w:val="24"/>
          <w:rtl/>
        </w:rPr>
        <w:t>‌</w:t>
      </w:r>
      <w:r w:rsidR="009F2A60" w:rsidRPr="00145B08">
        <w:rPr>
          <w:sz w:val="24"/>
          <w:szCs w:val="24"/>
          <w:rtl/>
        </w:rPr>
        <w:t xml:space="preserve">كاري و </w:t>
      </w:r>
      <w:r w:rsidR="009F2A60" w:rsidRPr="00145B08">
        <w:rPr>
          <w:rFonts w:hint="cs"/>
          <w:sz w:val="24"/>
          <w:szCs w:val="24"/>
          <w:rtl/>
        </w:rPr>
        <w:t>عدم مشارکت خود می‌دانند (امینی، 1400).</w:t>
      </w:r>
    </w:p>
    <w:p w14:paraId="6BB4BC86" w14:textId="446AAA92" w:rsidR="006F3332" w:rsidRDefault="006F3332" w:rsidP="006F3332">
      <w:pPr>
        <w:bidi/>
        <w:spacing w:line="276" w:lineRule="auto"/>
        <w:jc w:val="both"/>
        <w:rPr>
          <w:sz w:val="24"/>
          <w:szCs w:val="24"/>
          <w:rtl/>
        </w:rPr>
      </w:pPr>
      <w:r>
        <w:rPr>
          <w:rFonts w:hint="cs"/>
          <w:sz w:val="24"/>
          <w:szCs w:val="24"/>
          <w:rtl/>
        </w:rPr>
        <w:t>سوری فاطمه (1388) در پژوهش خود به عوامل بازدارنده تحقیق و پژوهش در دانش‌آموزان اشاره می‌کند:</w:t>
      </w:r>
    </w:p>
    <w:p w14:paraId="4B1E6B32" w14:textId="1A8144F1" w:rsidR="006F3332" w:rsidRDefault="006F3332" w:rsidP="006F3332">
      <w:pPr>
        <w:bidi/>
        <w:spacing w:line="276" w:lineRule="auto"/>
        <w:jc w:val="both"/>
        <w:rPr>
          <w:sz w:val="24"/>
          <w:szCs w:val="24"/>
          <w:rtl/>
        </w:rPr>
      </w:pPr>
      <w:r>
        <w:rPr>
          <w:rFonts w:hint="cs"/>
          <w:sz w:val="24"/>
          <w:szCs w:val="24"/>
          <w:rtl/>
        </w:rPr>
        <w:t>-کمبود منابع اطلاعاتی و کتابخانه‌ای در مدارس</w:t>
      </w:r>
    </w:p>
    <w:p w14:paraId="6C3E90B7" w14:textId="473D3B77" w:rsidR="006F3332" w:rsidRDefault="006F3332" w:rsidP="006F3332">
      <w:pPr>
        <w:bidi/>
        <w:spacing w:line="276" w:lineRule="auto"/>
        <w:jc w:val="both"/>
        <w:rPr>
          <w:sz w:val="24"/>
          <w:szCs w:val="24"/>
          <w:rtl/>
        </w:rPr>
      </w:pPr>
      <w:r>
        <w:rPr>
          <w:rFonts w:hint="cs"/>
          <w:sz w:val="24"/>
          <w:szCs w:val="24"/>
          <w:rtl/>
        </w:rPr>
        <w:t>-کمبود منابع مالی و مشکلات اقتصادی</w:t>
      </w:r>
    </w:p>
    <w:p w14:paraId="131F1E13" w14:textId="49FEDE90" w:rsidR="006F3332" w:rsidRDefault="006F3332" w:rsidP="006F3332">
      <w:pPr>
        <w:bidi/>
        <w:spacing w:line="276" w:lineRule="auto"/>
        <w:jc w:val="both"/>
        <w:rPr>
          <w:sz w:val="24"/>
          <w:szCs w:val="24"/>
          <w:rtl/>
        </w:rPr>
      </w:pPr>
      <w:r>
        <w:rPr>
          <w:rFonts w:hint="cs"/>
          <w:sz w:val="24"/>
          <w:szCs w:val="24"/>
          <w:rtl/>
        </w:rPr>
        <w:t>-فقدان حمایت‌های لازم نسبت به امر تحقیق و ناکارآمدی سیستم آموزشی</w:t>
      </w:r>
    </w:p>
    <w:p w14:paraId="51AD120E" w14:textId="67ECFB84" w:rsidR="006F3332" w:rsidRDefault="006F3332" w:rsidP="006F3332">
      <w:pPr>
        <w:bidi/>
        <w:spacing w:line="276" w:lineRule="auto"/>
        <w:jc w:val="both"/>
        <w:rPr>
          <w:sz w:val="24"/>
          <w:szCs w:val="24"/>
          <w:rtl/>
        </w:rPr>
      </w:pPr>
      <w:r>
        <w:rPr>
          <w:rFonts w:hint="cs"/>
          <w:sz w:val="24"/>
          <w:szCs w:val="24"/>
          <w:rtl/>
        </w:rPr>
        <w:t>-فقدان فرهنگ پژوهش در جامعه</w:t>
      </w:r>
    </w:p>
    <w:p w14:paraId="0979E301" w14:textId="4A5E0EBE" w:rsidR="006F3332" w:rsidRDefault="006F3332" w:rsidP="006F3332">
      <w:pPr>
        <w:bidi/>
        <w:spacing w:line="276" w:lineRule="auto"/>
        <w:jc w:val="both"/>
        <w:rPr>
          <w:sz w:val="24"/>
          <w:szCs w:val="24"/>
          <w:rtl/>
        </w:rPr>
      </w:pPr>
      <w:r>
        <w:rPr>
          <w:rFonts w:hint="cs"/>
          <w:sz w:val="24"/>
          <w:szCs w:val="24"/>
          <w:rtl/>
        </w:rPr>
        <w:t>-فقدان انگیزه و مهارت‌های پژوهشی در معلمان</w:t>
      </w:r>
    </w:p>
    <w:p w14:paraId="15686C50" w14:textId="22168EBF" w:rsidR="006F3332" w:rsidRDefault="006F3332" w:rsidP="006F3332">
      <w:pPr>
        <w:bidi/>
        <w:spacing w:line="276" w:lineRule="auto"/>
        <w:jc w:val="both"/>
        <w:rPr>
          <w:sz w:val="24"/>
          <w:szCs w:val="24"/>
          <w:rtl/>
        </w:rPr>
      </w:pPr>
      <w:r>
        <w:rPr>
          <w:rFonts w:hint="cs"/>
          <w:sz w:val="24"/>
          <w:szCs w:val="24"/>
          <w:rtl/>
        </w:rPr>
        <w:t>--فقدان روحیه جستجوگری و پرسشگری در بین دانش‌آموزان</w:t>
      </w:r>
    </w:p>
    <w:p w14:paraId="566EEA23" w14:textId="411A4904" w:rsidR="006F3332" w:rsidRDefault="006F3332" w:rsidP="006F3332">
      <w:pPr>
        <w:bidi/>
        <w:spacing w:line="276" w:lineRule="auto"/>
        <w:jc w:val="both"/>
        <w:rPr>
          <w:sz w:val="24"/>
          <w:szCs w:val="24"/>
          <w:rtl/>
        </w:rPr>
      </w:pPr>
      <w:r>
        <w:rPr>
          <w:rFonts w:hint="cs"/>
          <w:sz w:val="24"/>
          <w:szCs w:val="24"/>
          <w:rtl/>
        </w:rPr>
        <w:t>و تاکید بر شیوه سنتی آموزش در مدارس</w:t>
      </w:r>
    </w:p>
    <w:p w14:paraId="286FF419" w14:textId="1F9C4019" w:rsidR="008E1910" w:rsidRDefault="008E1910" w:rsidP="008E1910">
      <w:pPr>
        <w:bidi/>
        <w:spacing w:line="276" w:lineRule="auto"/>
        <w:jc w:val="both"/>
        <w:rPr>
          <w:sz w:val="24"/>
          <w:szCs w:val="24"/>
          <w:rtl/>
        </w:rPr>
      </w:pPr>
      <w:r>
        <w:rPr>
          <w:rFonts w:hint="cs"/>
          <w:sz w:val="24"/>
          <w:szCs w:val="24"/>
          <w:rtl/>
        </w:rPr>
        <w:t>بدیهی است که جلوگیری از این موارد و اتخاذ راهکار مناسب در جهت رفع آن می‌تواند بر مشارکت دانش‌آموزان در فعالیت‌های پژوهش‌سراهای دانش‌آموزی</w:t>
      </w:r>
      <w:r w:rsidRPr="008E1910">
        <w:rPr>
          <w:rFonts w:hint="cs"/>
          <w:sz w:val="24"/>
          <w:szCs w:val="24"/>
          <w:rtl/>
        </w:rPr>
        <w:t xml:space="preserve"> </w:t>
      </w:r>
      <w:r>
        <w:rPr>
          <w:rFonts w:hint="cs"/>
          <w:sz w:val="24"/>
          <w:szCs w:val="24"/>
          <w:rtl/>
        </w:rPr>
        <w:t>در دوران آموزش مجازی بیفزاید.</w:t>
      </w:r>
    </w:p>
    <w:p w14:paraId="36330195" w14:textId="06F38148" w:rsidR="00D5761A" w:rsidRDefault="0030319E" w:rsidP="0035709E">
      <w:pPr>
        <w:bidi/>
        <w:spacing w:line="276" w:lineRule="auto"/>
        <w:jc w:val="both"/>
        <w:rPr>
          <w:sz w:val="24"/>
          <w:szCs w:val="24"/>
          <w:rtl/>
        </w:rPr>
      </w:pPr>
      <w:r w:rsidRPr="00145B08">
        <w:rPr>
          <w:sz w:val="24"/>
          <w:szCs w:val="24"/>
          <w:rtl/>
        </w:rPr>
        <w:t>آموزش مجازی فرصت خوبی برای دانش</w:t>
      </w:r>
      <w:r w:rsidR="00D34FC1" w:rsidRPr="00145B08">
        <w:rPr>
          <w:rFonts w:hint="cs"/>
          <w:sz w:val="24"/>
          <w:szCs w:val="24"/>
          <w:rtl/>
        </w:rPr>
        <w:t>‌</w:t>
      </w:r>
      <w:r w:rsidRPr="00145B08">
        <w:rPr>
          <w:sz w:val="24"/>
          <w:szCs w:val="24"/>
          <w:rtl/>
        </w:rPr>
        <w:t>آموزان فعال، خودکنترل و خودخوان است که از تمامی ظرفیت</w:t>
      </w:r>
      <w:r w:rsidR="00D34FC1" w:rsidRPr="00145B08">
        <w:rPr>
          <w:rFonts w:hint="cs"/>
          <w:sz w:val="24"/>
          <w:szCs w:val="24"/>
          <w:rtl/>
        </w:rPr>
        <w:t>‌</w:t>
      </w:r>
      <w:r w:rsidRPr="00145B08">
        <w:rPr>
          <w:sz w:val="24"/>
          <w:szCs w:val="24"/>
          <w:rtl/>
        </w:rPr>
        <w:t xml:space="preserve">ها و امکانات برای یادگیری بهتر </w:t>
      </w:r>
      <w:r w:rsidR="00401D32">
        <w:rPr>
          <w:rFonts w:hint="cs"/>
          <w:sz w:val="24"/>
          <w:szCs w:val="24"/>
          <w:rtl/>
        </w:rPr>
        <w:t xml:space="preserve">و پژوهش بیشتر </w:t>
      </w:r>
      <w:r w:rsidRPr="00145B08">
        <w:rPr>
          <w:sz w:val="24"/>
          <w:szCs w:val="24"/>
          <w:rtl/>
        </w:rPr>
        <w:t xml:space="preserve">استفاده </w:t>
      </w:r>
      <w:r w:rsidR="00D34FC1" w:rsidRPr="00145B08">
        <w:rPr>
          <w:rFonts w:hint="cs"/>
          <w:sz w:val="24"/>
          <w:szCs w:val="24"/>
          <w:rtl/>
        </w:rPr>
        <w:t>می‌کنند</w:t>
      </w:r>
      <w:r w:rsidR="00B434BE">
        <w:rPr>
          <w:rFonts w:hint="cs"/>
          <w:sz w:val="24"/>
          <w:szCs w:val="24"/>
          <w:rtl/>
        </w:rPr>
        <w:t>؛</w:t>
      </w:r>
      <w:r w:rsidRPr="00145B08">
        <w:rPr>
          <w:sz w:val="24"/>
          <w:szCs w:val="24"/>
          <w:rtl/>
        </w:rPr>
        <w:t xml:space="preserve"> در حالی که اکثر دانش آموزان احتیاج به راهنمایی، نظارت، کنترل و تشویق بیشتر برای یادگیری آموزش</w:t>
      </w:r>
      <w:r w:rsidR="00D34FC1" w:rsidRPr="00145B08">
        <w:rPr>
          <w:rFonts w:hint="cs"/>
          <w:sz w:val="24"/>
          <w:szCs w:val="24"/>
          <w:rtl/>
        </w:rPr>
        <w:t>‌</w:t>
      </w:r>
      <w:r w:rsidRPr="00145B08">
        <w:rPr>
          <w:sz w:val="24"/>
          <w:szCs w:val="24"/>
          <w:rtl/>
        </w:rPr>
        <w:t xml:space="preserve">های مجازی دارند که </w:t>
      </w:r>
      <w:r w:rsidR="00D34FC1" w:rsidRPr="00145B08">
        <w:rPr>
          <w:rFonts w:hint="cs"/>
          <w:sz w:val="24"/>
          <w:szCs w:val="24"/>
          <w:rtl/>
        </w:rPr>
        <w:t>معلمان</w:t>
      </w:r>
      <w:r w:rsidR="00B434BE">
        <w:rPr>
          <w:rFonts w:hint="cs"/>
          <w:sz w:val="24"/>
          <w:szCs w:val="24"/>
          <w:rtl/>
        </w:rPr>
        <w:t xml:space="preserve">، </w:t>
      </w:r>
      <w:r w:rsidRPr="00145B08">
        <w:rPr>
          <w:sz w:val="24"/>
          <w:szCs w:val="24"/>
          <w:rtl/>
        </w:rPr>
        <w:t>خانواده</w:t>
      </w:r>
      <w:r w:rsidR="00D34FC1" w:rsidRPr="00145B08">
        <w:rPr>
          <w:rFonts w:hint="cs"/>
          <w:sz w:val="24"/>
          <w:szCs w:val="24"/>
          <w:rtl/>
        </w:rPr>
        <w:t>‌</w:t>
      </w:r>
      <w:r w:rsidRPr="00145B08">
        <w:rPr>
          <w:sz w:val="24"/>
          <w:szCs w:val="24"/>
          <w:rtl/>
        </w:rPr>
        <w:t xml:space="preserve">ها </w:t>
      </w:r>
      <w:r w:rsidR="00B434BE">
        <w:rPr>
          <w:rFonts w:hint="cs"/>
          <w:sz w:val="24"/>
          <w:szCs w:val="24"/>
          <w:rtl/>
        </w:rPr>
        <w:t xml:space="preserve">و مسئولان مربوطه </w:t>
      </w:r>
      <w:r w:rsidRPr="00145B08">
        <w:rPr>
          <w:sz w:val="24"/>
          <w:szCs w:val="24"/>
          <w:rtl/>
        </w:rPr>
        <w:t>باید توجه ویژه</w:t>
      </w:r>
      <w:r w:rsidR="00D34FC1" w:rsidRPr="00145B08">
        <w:rPr>
          <w:rFonts w:hint="cs"/>
          <w:sz w:val="24"/>
          <w:szCs w:val="24"/>
          <w:rtl/>
        </w:rPr>
        <w:t>‌</w:t>
      </w:r>
      <w:r w:rsidRPr="00145B08">
        <w:rPr>
          <w:sz w:val="24"/>
          <w:szCs w:val="24"/>
          <w:rtl/>
        </w:rPr>
        <w:t xml:space="preserve">ای </w:t>
      </w:r>
      <w:r w:rsidR="00D34FC1" w:rsidRPr="00145B08">
        <w:rPr>
          <w:rFonts w:hint="cs"/>
          <w:sz w:val="24"/>
          <w:szCs w:val="24"/>
          <w:rtl/>
        </w:rPr>
        <w:t>به این امر مبذول دارند (معلوماتی، 1400).</w:t>
      </w:r>
    </w:p>
    <w:p w14:paraId="21CE7457" w14:textId="0851EB46" w:rsidR="00A73FA4" w:rsidRDefault="00A73FA4" w:rsidP="0035709E">
      <w:pPr>
        <w:bidi/>
        <w:spacing w:line="276" w:lineRule="auto"/>
        <w:jc w:val="both"/>
        <w:rPr>
          <w:sz w:val="24"/>
          <w:szCs w:val="24"/>
          <w:rtl/>
        </w:rPr>
      </w:pPr>
    </w:p>
    <w:p w14:paraId="49BBA2B6" w14:textId="7F6FBE79" w:rsidR="00A73FA4" w:rsidRDefault="00A73FA4" w:rsidP="0035709E">
      <w:pPr>
        <w:bidi/>
        <w:spacing w:line="276" w:lineRule="auto"/>
        <w:jc w:val="both"/>
        <w:rPr>
          <w:b/>
          <w:bCs/>
          <w:sz w:val="24"/>
          <w:szCs w:val="24"/>
          <w:rtl/>
        </w:rPr>
      </w:pPr>
      <w:r w:rsidRPr="00A73FA4">
        <w:rPr>
          <w:rFonts w:hint="cs"/>
          <w:b/>
          <w:bCs/>
          <w:sz w:val="24"/>
          <w:szCs w:val="24"/>
          <w:rtl/>
        </w:rPr>
        <w:t>نتیجه</w:t>
      </w:r>
    </w:p>
    <w:p w14:paraId="1E86CC50" w14:textId="77777777" w:rsidR="004D7E6F" w:rsidRDefault="002B7534" w:rsidP="004D7E6F">
      <w:pPr>
        <w:bidi/>
        <w:spacing w:line="276" w:lineRule="auto"/>
        <w:jc w:val="both"/>
        <w:rPr>
          <w:sz w:val="24"/>
          <w:szCs w:val="24"/>
          <w:rtl/>
        </w:rPr>
      </w:pPr>
      <w:r w:rsidRPr="002B7534">
        <w:rPr>
          <w:sz w:val="24"/>
          <w:szCs w:val="24"/>
          <w:rtl/>
        </w:rPr>
        <w:t>به دنبال شیوع ویروس کرونا و تعطیلی مدارس</w:t>
      </w:r>
      <w:r>
        <w:rPr>
          <w:rFonts w:hint="cs"/>
          <w:sz w:val="24"/>
          <w:szCs w:val="24"/>
          <w:rtl/>
        </w:rPr>
        <w:t>،</w:t>
      </w:r>
      <w:r w:rsidRPr="002B7534">
        <w:rPr>
          <w:sz w:val="24"/>
          <w:szCs w:val="24"/>
          <w:rtl/>
        </w:rPr>
        <w:t xml:space="preserve"> سیستم آموزش</w:t>
      </w:r>
      <w:r>
        <w:rPr>
          <w:rFonts w:hint="cs"/>
          <w:sz w:val="24"/>
          <w:szCs w:val="24"/>
          <w:rtl/>
        </w:rPr>
        <w:t xml:space="preserve"> </w:t>
      </w:r>
      <w:r w:rsidRPr="002B7534">
        <w:rPr>
          <w:sz w:val="24"/>
          <w:szCs w:val="24"/>
          <w:rtl/>
        </w:rPr>
        <w:t>و</w:t>
      </w:r>
      <w:r>
        <w:rPr>
          <w:rFonts w:hint="cs"/>
          <w:sz w:val="24"/>
          <w:szCs w:val="24"/>
          <w:rtl/>
        </w:rPr>
        <w:t xml:space="preserve"> </w:t>
      </w:r>
      <w:r w:rsidRPr="002B7534">
        <w:rPr>
          <w:sz w:val="24"/>
          <w:szCs w:val="24"/>
          <w:rtl/>
        </w:rPr>
        <w:t>پرورش بال</w:t>
      </w:r>
      <w:r>
        <w:rPr>
          <w:rFonts w:hint="cs"/>
          <w:sz w:val="24"/>
          <w:szCs w:val="24"/>
          <w:rtl/>
        </w:rPr>
        <w:t>ا</w:t>
      </w:r>
      <w:r w:rsidRPr="002B7534">
        <w:rPr>
          <w:sz w:val="24"/>
          <w:szCs w:val="24"/>
          <w:rtl/>
        </w:rPr>
        <w:t>جبار ناگزیر از آموزش به</w:t>
      </w:r>
      <w:r>
        <w:rPr>
          <w:rFonts w:hint="cs"/>
          <w:sz w:val="24"/>
          <w:szCs w:val="24"/>
          <w:rtl/>
        </w:rPr>
        <w:t xml:space="preserve"> </w:t>
      </w:r>
      <w:r w:rsidRPr="002B7534">
        <w:rPr>
          <w:sz w:val="24"/>
          <w:szCs w:val="24"/>
          <w:rtl/>
        </w:rPr>
        <w:t>صورت مجازی و از طریق شبکه</w:t>
      </w:r>
      <w:r w:rsidR="00B434BE">
        <w:rPr>
          <w:rFonts w:hint="cs"/>
          <w:sz w:val="24"/>
          <w:szCs w:val="24"/>
          <w:rtl/>
        </w:rPr>
        <w:t>‌</w:t>
      </w:r>
      <w:r>
        <w:rPr>
          <w:rFonts w:hint="cs"/>
          <w:sz w:val="24"/>
          <w:szCs w:val="24"/>
          <w:rtl/>
        </w:rPr>
        <w:t>ه</w:t>
      </w:r>
      <w:r w:rsidRPr="002B7534">
        <w:rPr>
          <w:sz w:val="24"/>
          <w:szCs w:val="24"/>
          <w:rtl/>
        </w:rPr>
        <w:t xml:space="preserve">ای اجتماعی </w:t>
      </w:r>
      <w:r>
        <w:rPr>
          <w:rFonts w:hint="cs"/>
          <w:sz w:val="24"/>
          <w:szCs w:val="24"/>
          <w:rtl/>
        </w:rPr>
        <w:t>شد (شفیعی و یاری، 1400).</w:t>
      </w:r>
      <w:r w:rsidR="00FF0A15">
        <w:rPr>
          <w:rFonts w:hint="cs"/>
          <w:sz w:val="24"/>
          <w:szCs w:val="24"/>
          <w:rtl/>
        </w:rPr>
        <w:t xml:space="preserve"> </w:t>
      </w:r>
      <w:r w:rsidR="00FF0A15" w:rsidRPr="00FF0A15">
        <w:rPr>
          <w:rFonts w:hint="cs"/>
          <w:sz w:val="24"/>
          <w:szCs w:val="24"/>
          <w:rtl/>
        </w:rPr>
        <w:t>یکی از مشک</w:t>
      </w:r>
      <w:r w:rsidR="00FF0A15">
        <w:rPr>
          <w:rFonts w:hint="cs"/>
          <w:sz w:val="24"/>
          <w:szCs w:val="24"/>
          <w:rtl/>
        </w:rPr>
        <w:t>لا</w:t>
      </w:r>
      <w:r w:rsidR="00FF0A15" w:rsidRPr="00FF0A15">
        <w:rPr>
          <w:rFonts w:hint="cs"/>
          <w:sz w:val="24"/>
          <w:szCs w:val="24"/>
          <w:rtl/>
        </w:rPr>
        <w:t>ت</w:t>
      </w:r>
      <w:r w:rsidR="00FF0A15">
        <w:rPr>
          <w:rFonts w:hint="cs"/>
          <w:sz w:val="24"/>
          <w:szCs w:val="24"/>
          <w:rtl/>
        </w:rPr>
        <w:t xml:space="preserve"> آموزشی</w:t>
      </w:r>
      <w:r w:rsidR="005463A7">
        <w:rPr>
          <w:rFonts w:hint="cs"/>
          <w:sz w:val="24"/>
          <w:szCs w:val="24"/>
          <w:rtl/>
        </w:rPr>
        <w:t xml:space="preserve"> ناشی از</w:t>
      </w:r>
      <w:r w:rsidR="00FF0A15" w:rsidRPr="00FF0A15">
        <w:rPr>
          <w:rFonts w:hint="cs"/>
          <w:sz w:val="24"/>
          <w:szCs w:val="24"/>
          <w:rtl/>
        </w:rPr>
        <w:t xml:space="preserve"> تعطیلی مدارس، </w:t>
      </w:r>
      <w:r w:rsidR="00FF0A15">
        <w:rPr>
          <w:rFonts w:hint="cs"/>
          <w:sz w:val="24"/>
          <w:szCs w:val="24"/>
          <w:rtl/>
        </w:rPr>
        <w:t xml:space="preserve">کاهش مشارکت </w:t>
      </w:r>
      <w:r w:rsidR="00B434BE">
        <w:rPr>
          <w:rFonts w:hint="cs"/>
          <w:sz w:val="24"/>
          <w:szCs w:val="24"/>
          <w:rtl/>
        </w:rPr>
        <w:t>دانش‌آموزان</w:t>
      </w:r>
      <w:r w:rsidR="00FF0A15">
        <w:rPr>
          <w:rFonts w:hint="cs"/>
          <w:sz w:val="24"/>
          <w:szCs w:val="24"/>
          <w:rtl/>
        </w:rPr>
        <w:t xml:space="preserve"> در فعالیت‌های آموزش مجازی</w:t>
      </w:r>
      <w:r w:rsidR="00CA3491">
        <w:rPr>
          <w:rFonts w:hint="cs"/>
          <w:sz w:val="24"/>
          <w:szCs w:val="24"/>
          <w:rtl/>
        </w:rPr>
        <w:t xml:space="preserve"> و پژوهش‌سراهای دانش‌آموزی</w:t>
      </w:r>
      <w:r w:rsidR="00FF0A15" w:rsidRPr="00FF0A15">
        <w:rPr>
          <w:rFonts w:hint="cs"/>
          <w:sz w:val="24"/>
          <w:szCs w:val="24"/>
          <w:rtl/>
        </w:rPr>
        <w:t xml:space="preserve"> است.</w:t>
      </w:r>
      <w:r w:rsidR="00FF0A15">
        <w:rPr>
          <w:rFonts w:hint="cs"/>
          <w:sz w:val="24"/>
          <w:szCs w:val="24"/>
          <w:rtl/>
        </w:rPr>
        <w:t xml:space="preserve"> </w:t>
      </w:r>
      <w:r w:rsidR="00827923">
        <w:rPr>
          <w:rFonts w:hint="cs"/>
          <w:sz w:val="24"/>
          <w:szCs w:val="24"/>
          <w:rtl/>
        </w:rPr>
        <w:t>بنابراین به دلیل اهمیت بالای موضوع</w:t>
      </w:r>
      <w:r w:rsidR="00FF0A15">
        <w:rPr>
          <w:rFonts w:hint="cs"/>
          <w:sz w:val="24"/>
          <w:szCs w:val="24"/>
          <w:rtl/>
        </w:rPr>
        <w:t xml:space="preserve"> و </w:t>
      </w:r>
      <w:r w:rsidR="0014392C">
        <w:rPr>
          <w:rFonts w:hint="cs"/>
          <w:sz w:val="24"/>
          <w:szCs w:val="24"/>
          <w:rtl/>
        </w:rPr>
        <w:t xml:space="preserve">محدودیت پژوهش‌های صورت گرفته در این زمینه بر آن شدیم تا مطالعه‌ای در خصوص چالش‌های موجود بر سر راه مشارکت دانش‌آموزان در </w:t>
      </w:r>
      <w:r w:rsidR="00CA3491">
        <w:rPr>
          <w:rFonts w:hint="cs"/>
          <w:sz w:val="24"/>
          <w:szCs w:val="24"/>
          <w:rtl/>
        </w:rPr>
        <w:t xml:space="preserve">فعالیت‌های این مراکز </w:t>
      </w:r>
      <w:r w:rsidR="0014392C">
        <w:rPr>
          <w:rFonts w:hint="cs"/>
          <w:sz w:val="24"/>
          <w:szCs w:val="24"/>
          <w:rtl/>
        </w:rPr>
        <w:t>داشته‌باشیم</w:t>
      </w:r>
      <w:r w:rsidR="00827923">
        <w:rPr>
          <w:rFonts w:hint="cs"/>
          <w:sz w:val="24"/>
          <w:szCs w:val="24"/>
          <w:rtl/>
        </w:rPr>
        <w:t xml:space="preserve">. یافته‌ها نشان می‌دهد که </w:t>
      </w:r>
      <w:r w:rsidR="00CA3491">
        <w:rPr>
          <w:rFonts w:hint="cs"/>
          <w:sz w:val="24"/>
          <w:szCs w:val="24"/>
          <w:rtl/>
        </w:rPr>
        <w:t>فقدان فرهنگ پژوهش</w:t>
      </w:r>
      <w:r w:rsidR="00AE0D7F">
        <w:rPr>
          <w:rFonts w:hint="cs"/>
          <w:sz w:val="24"/>
          <w:szCs w:val="24"/>
          <w:rtl/>
        </w:rPr>
        <w:t xml:space="preserve"> و</w:t>
      </w:r>
      <w:r w:rsidR="00CA3491">
        <w:rPr>
          <w:rFonts w:hint="cs"/>
          <w:sz w:val="24"/>
          <w:szCs w:val="24"/>
          <w:rtl/>
        </w:rPr>
        <w:t xml:space="preserve"> روحیه پژوهشگری در دانش‌آموزان، تاکید بر شیوه سنتی آموزش، فقدان حمایت‌های لازم نسبت به امر پژوهش، </w:t>
      </w:r>
      <w:r w:rsidR="00A069E6">
        <w:rPr>
          <w:rFonts w:hint="cs"/>
          <w:sz w:val="24"/>
          <w:szCs w:val="24"/>
          <w:rtl/>
        </w:rPr>
        <w:t>مشکلات معیشتی</w:t>
      </w:r>
      <w:r w:rsidR="00505CC7">
        <w:rPr>
          <w:rFonts w:hint="cs"/>
          <w:sz w:val="24"/>
          <w:szCs w:val="24"/>
          <w:rtl/>
        </w:rPr>
        <w:t xml:space="preserve">، ضعف نظارت بر فعالیت دانش‌آموز، </w:t>
      </w:r>
      <w:r w:rsidR="00CA3491">
        <w:rPr>
          <w:rFonts w:hint="cs"/>
          <w:sz w:val="24"/>
          <w:szCs w:val="24"/>
          <w:rtl/>
        </w:rPr>
        <w:t>کمبود منابع اطلاعاتی در مدارس،</w:t>
      </w:r>
      <w:r w:rsidR="00A069E6">
        <w:rPr>
          <w:rFonts w:hint="cs"/>
          <w:sz w:val="24"/>
          <w:szCs w:val="24"/>
          <w:rtl/>
        </w:rPr>
        <w:t xml:space="preserve"> نبود ارتباط چهره به چهره</w:t>
      </w:r>
      <w:r w:rsidR="00352465">
        <w:rPr>
          <w:rFonts w:hint="cs"/>
          <w:sz w:val="24"/>
          <w:szCs w:val="24"/>
          <w:rtl/>
        </w:rPr>
        <w:t>،</w:t>
      </w:r>
      <w:r w:rsidR="005463A7">
        <w:rPr>
          <w:rFonts w:hint="cs"/>
          <w:sz w:val="24"/>
          <w:szCs w:val="24"/>
          <w:rtl/>
        </w:rPr>
        <w:t xml:space="preserve"> </w:t>
      </w:r>
      <w:r w:rsidR="00352465">
        <w:rPr>
          <w:rFonts w:hint="cs"/>
          <w:sz w:val="24"/>
          <w:szCs w:val="24"/>
          <w:rtl/>
        </w:rPr>
        <w:t xml:space="preserve">ضعف در حضور تدریس، حضور شناختی و حضور اجتماعی </w:t>
      </w:r>
      <w:r w:rsidR="00B434BE">
        <w:rPr>
          <w:rFonts w:hint="cs"/>
          <w:sz w:val="24"/>
          <w:szCs w:val="24"/>
          <w:rtl/>
        </w:rPr>
        <w:t xml:space="preserve">از جمله </w:t>
      </w:r>
      <w:r w:rsidR="00A069E6">
        <w:rPr>
          <w:rFonts w:hint="cs"/>
          <w:sz w:val="24"/>
          <w:szCs w:val="24"/>
          <w:rtl/>
        </w:rPr>
        <w:t xml:space="preserve">عواملی هستند که </w:t>
      </w:r>
      <w:r w:rsidR="00B434BE">
        <w:rPr>
          <w:rFonts w:hint="cs"/>
          <w:sz w:val="24"/>
          <w:szCs w:val="24"/>
          <w:rtl/>
        </w:rPr>
        <w:t>موجب</w:t>
      </w:r>
      <w:r w:rsidR="00A069E6">
        <w:rPr>
          <w:rFonts w:hint="cs"/>
          <w:sz w:val="24"/>
          <w:szCs w:val="24"/>
          <w:rtl/>
        </w:rPr>
        <w:t xml:space="preserve"> کاهش مشارکت فراگیران می‌شوند</w:t>
      </w:r>
      <w:r w:rsidR="00352465">
        <w:rPr>
          <w:rFonts w:hint="cs"/>
          <w:sz w:val="24"/>
          <w:szCs w:val="24"/>
          <w:rtl/>
        </w:rPr>
        <w:t xml:space="preserve"> </w:t>
      </w:r>
      <w:r w:rsidR="00B434BE">
        <w:rPr>
          <w:rFonts w:hint="cs"/>
          <w:sz w:val="24"/>
          <w:szCs w:val="24"/>
          <w:rtl/>
        </w:rPr>
        <w:t>و</w:t>
      </w:r>
      <w:r w:rsidR="00E859CF">
        <w:rPr>
          <w:rFonts w:hint="cs"/>
          <w:sz w:val="24"/>
          <w:szCs w:val="24"/>
          <w:rtl/>
        </w:rPr>
        <w:t xml:space="preserve"> برای رفع آن</w:t>
      </w:r>
      <w:r w:rsidR="00352465">
        <w:rPr>
          <w:rFonts w:hint="cs"/>
          <w:sz w:val="24"/>
          <w:szCs w:val="24"/>
          <w:rtl/>
        </w:rPr>
        <w:t>ها</w:t>
      </w:r>
      <w:r w:rsidR="00E859CF">
        <w:rPr>
          <w:rFonts w:hint="cs"/>
          <w:sz w:val="24"/>
          <w:szCs w:val="24"/>
          <w:rtl/>
        </w:rPr>
        <w:t xml:space="preserve"> می‌توان از راهکارهایی چون</w:t>
      </w:r>
      <w:r w:rsidR="00352465">
        <w:rPr>
          <w:rFonts w:hint="cs"/>
          <w:sz w:val="24"/>
          <w:szCs w:val="24"/>
          <w:rtl/>
        </w:rPr>
        <w:t xml:space="preserve"> اصلاح نگرش دانش‌آموزان نسبت به امر پژوهش، ایجاد محیط یادگیری دارای ابهام، تشویق دانش‌آموزان به تحقیق،</w:t>
      </w:r>
      <w:r w:rsidR="00E859CF">
        <w:rPr>
          <w:rFonts w:hint="cs"/>
          <w:sz w:val="24"/>
          <w:szCs w:val="24"/>
          <w:rtl/>
        </w:rPr>
        <w:t xml:space="preserve"> ایجاد زمینه یادگیری مشارکتی</w:t>
      </w:r>
      <w:r w:rsidR="00FC698B">
        <w:rPr>
          <w:rFonts w:hint="cs"/>
          <w:sz w:val="24"/>
          <w:szCs w:val="24"/>
          <w:rtl/>
        </w:rPr>
        <w:t xml:space="preserve">، پرهیز </w:t>
      </w:r>
      <w:r w:rsidR="00E859CF">
        <w:rPr>
          <w:rFonts w:hint="cs"/>
          <w:sz w:val="24"/>
          <w:szCs w:val="24"/>
          <w:rtl/>
        </w:rPr>
        <w:t>از روش‌های سنتی</w:t>
      </w:r>
      <w:r w:rsidR="00FC698B">
        <w:rPr>
          <w:rFonts w:hint="cs"/>
          <w:sz w:val="24"/>
          <w:szCs w:val="24"/>
          <w:rtl/>
        </w:rPr>
        <w:t xml:space="preserve"> و ... </w:t>
      </w:r>
      <w:r w:rsidR="00E859CF">
        <w:rPr>
          <w:rFonts w:hint="cs"/>
          <w:sz w:val="24"/>
          <w:szCs w:val="24"/>
          <w:rtl/>
        </w:rPr>
        <w:t>بهره جست.</w:t>
      </w:r>
      <w:r w:rsidR="00194401">
        <w:rPr>
          <w:rFonts w:hint="cs"/>
          <w:sz w:val="24"/>
          <w:szCs w:val="24"/>
          <w:rtl/>
        </w:rPr>
        <w:t xml:space="preserve"> امید است که یافته‌های این مطالعه </w:t>
      </w:r>
      <w:r w:rsidR="00FC698B">
        <w:rPr>
          <w:rFonts w:hint="cs"/>
          <w:sz w:val="24"/>
          <w:szCs w:val="24"/>
          <w:rtl/>
        </w:rPr>
        <w:t xml:space="preserve">مورد توجه </w:t>
      </w:r>
      <w:r w:rsidR="00194401">
        <w:rPr>
          <w:rFonts w:hint="cs"/>
          <w:sz w:val="24"/>
          <w:szCs w:val="24"/>
          <w:rtl/>
        </w:rPr>
        <w:t>سیاست‌گذاران آموزشی قرار بگیرد و در جهت رفع مشکل کاهش مشارکت دانش‌آموزان راهگشا باشد</w:t>
      </w:r>
      <w:r w:rsidR="004D7E6F">
        <w:rPr>
          <w:rFonts w:hint="cs"/>
          <w:sz w:val="24"/>
          <w:szCs w:val="24"/>
          <w:rtl/>
        </w:rPr>
        <w:t>.</w:t>
      </w:r>
    </w:p>
    <w:p w14:paraId="6FD0F38C" w14:textId="03D1B12D" w:rsidR="000672BB" w:rsidRPr="004D7E6F" w:rsidRDefault="002635AD" w:rsidP="004D7E6F">
      <w:pPr>
        <w:bidi/>
        <w:spacing w:line="276" w:lineRule="auto"/>
        <w:jc w:val="both"/>
        <w:rPr>
          <w:sz w:val="24"/>
          <w:szCs w:val="24"/>
          <w:rtl/>
        </w:rPr>
      </w:pPr>
      <w:r>
        <w:rPr>
          <w:rFonts w:hint="cs"/>
          <w:b/>
          <w:bCs/>
          <w:sz w:val="24"/>
          <w:szCs w:val="24"/>
          <w:rtl/>
        </w:rPr>
        <w:lastRenderedPageBreak/>
        <w:t>منابع</w:t>
      </w:r>
    </w:p>
    <w:p w14:paraId="31FE86EB" w14:textId="77777777" w:rsidR="000672BB" w:rsidRDefault="000672BB" w:rsidP="000672BB">
      <w:pPr>
        <w:bidi/>
        <w:spacing w:line="276" w:lineRule="auto"/>
        <w:jc w:val="both"/>
        <w:rPr>
          <w:b/>
          <w:bCs/>
          <w:sz w:val="24"/>
          <w:szCs w:val="24"/>
          <w:rtl/>
        </w:rPr>
      </w:pPr>
    </w:p>
    <w:p w14:paraId="442216AE" w14:textId="6ACCDAB7" w:rsidR="000672BB" w:rsidRDefault="00BE2681" w:rsidP="000672BB">
      <w:pPr>
        <w:bidi/>
        <w:spacing w:line="276" w:lineRule="auto"/>
        <w:jc w:val="both"/>
        <w:rPr>
          <w:sz w:val="24"/>
          <w:szCs w:val="24"/>
          <w:rtl/>
        </w:rPr>
      </w:pPr>
      <w:r w:rsidRPr="00493EEC">
        <w:rPr>
          <w:rFonts w:hint="cs"/>
          <w:sz w:val="24"/>
          <w:szCs w:val="24"/>
          <w:rtl/>
        </w:rPr>
        <w:t>فارسی</w:t>
      </w:r>
      <w:r w:rsidR="004761D1">
        <w:rPr>
          <w:rFonts w:hint="cs"/>
          <w:sz w:val="24"/>
          <w:szCs w:val="24"/>
          <w:rtl/>
        </w:rPr>
        <w:t>:</w:t>
      </w:r>
    </w:p>
    <w:p w14:paraId="76A48D10" w14:textId="7AEBA9B5" w:rsidR="00F92A90" w:rsidRDefault="0083110C" w:rsidP="0035709E">
      <w:pPr>
        <w:bidi/>
        <w:spacing w:line="276" w:lineRule="auto"/>
        <w:jc w:val="both"/>
        <w:rPr>
          <w:sz w:val="24"/>
          <w:szCs w:val="24"/>
          <w:rtl/>
        </w:rPr>
      </w:pPr>
      <w:r>
        <w:rPr>
          <w:rFonts w:hint="cs"/>
          <w:sz w:val="24"/>
          <w:szCs w:val="24"/>
          <w:rtl/>
        </w:rPr>
        <w:t xml:space="preserve">ابوالمعالی الحسینی، خدیجه (1399)، </w:t>
      </w:r>
      <w:r w:rsidRPr="0083110C">
        <w:rPr>
          <w:sz w:val="24"/>
          <w:szCs w:val="24"/>
          <w:rtl/>
        </w:rPr>
        <w:t>پیامدهای روان</w:t>
      </w:r>
      <w:r>
        <w:rPr>
          <w:rFonts w:hint="cs"/>
          <w:sz w:val="24"/>
          <w:szCs w:val="24"/>
          <w:rtl/>
        </w:rPr>
        <w:t>‌</w:t>
      </w:r>
      <w:r w:rsidRPr="0083110C">
        <w:rPr>
          <w:sz w:val="24"/>
          <w:szCs w:val="24"/>
          <w:rtl/>
        </w:rPr>
        <w:t>شناختی و آموزشی بیماری کرونا در دانش</w:t>
      </w:r>
      <w:r>
        <w:rPr>
          <w:rFonts w:hint="cs"/>
          <w:sz w:val="24"/>
          <w:szCs w:val="24"/>
          <w:rtl/>
        </w:rPr>
        <w:t>‌</w:t>
      </w:r>
      <w:r w:rsidRPr="0083110C">
        <w:rPr>
          <w:sz w:val="24"/>
          <w:szCs w:val="24"/>
          <w:rtl/>
        </w:rPr>
        <w:t>آموزان و راهکارهای مقابله با آنها</w:t>
      </w:r>
      <w:r>
        <w:rPr>
          <w:rFonts w:hint="cs"/>
          <w:sz w:val="24"/>
          <w:szCs w:val="24"/>
          <w:rtl/>
        </w:rPr>
        <w:t>، روان‌شناسی تربیتی</w:t>
      </w:r>
      <w:r w:rsidR="00A65C59">
        <w:rPr>
          <w:rFonts w:hint="cs"/>
          <w:sz w:val="24"/>
          <w:szCs w:val="24"/>
          <w:rtl/>
        </w:rPr>
        <w:t>، ش 56، صص 166-153</w:t>
      </w:r>
    </w:p>
    <w:p w14:paraId="0F1DCDE4" w14:textId="0A690B85" w:rsidR="00F92A90" w:rsidRDefault="00407A00" w:rsidP="0035709E">
      <w:pPr>
        <w:bidi/>
        <w:spacing w:line="276" w:lineRule="auto"/>
        <w:jc w:val="both"/>
        <w:rPr>
          <w:sz w:val="24"/>
          <w:szCs w:val="24"/>
          <w:rtl/>
        </w:rPr>
      </w:pPr>
      <w:r>
        <w:rPr>
          <w:rFonts w:hint="cs"/>
          <w:sz w:val="24"/>
          <w:szCs w:val="24"/>
          <w:rtl/>
        </w:rPr>
        <w:t>آ</w:t>
      </w:r>
      <w:r w:rsidRPr="00407A00">
        <w:rPr>
          <w:sz w:val="24"/>
          <w:szCs w:val="24"/>
          <w:rtl/>
        </w:rPr>
        <w:t xml:space="preserve">تشک، </w:t>
      </w:r>
      <w:r>
        <w:rPr>
          <w:rFonts w:hint="cs"/>
          <w:sz w:val="24"/>
          <w:szCs w:val="24"/>
          <w:rtl/>
        </w:rPr>
        <w:t xml:space="preserve">محمد (1386)، </w:t>
      </w:r>
      <w:r w:rsidRPr="00407A00">
        <w:rPr>
          <w:sz w:val="24"/>
          <w:szCs w:val="24"/>
          <w:rtl/>
        </w:rPr>
        <w:t xml:space="preserve">مبانی نظری و </w:t>
      </w:r>
      <w:r>
        <w:rPr>
          <w:rFonts w:hint="cs"/>
          <w:sz w:val="24"/>
          <w:szCs w:val="24"/>
          <w:rtl/>
        </w:rPr>
        <w:t>کاربردی</w:t>
      </w:r>
      <w:r w:rsidRPr="00407A00">
        <w:rPr>
          <w:sz w:val="24"/>
          <w:szCs w:val="24"/>
          <w:rtl/>
        </w:rPr>
        <w:t xml:space="preserve"> </w:t>
      </w:r>
      <w:r>
        <w:rPr>
          <w:rFonts w:hint="cs"/>
          <w:sz w:val="24"/>
          <w:szCs w:val="24"/>
          <w:rtl/>
        </w:rPr>
        <w:t xml:space="preserve">یادگیری الکترونیکی، </w:t>
      </w:r>
      <w:r w:rsidRPr="00407A00">
        <w:rPr>
          <w:sz w:val="24"/>
          <w:szCs w:val="24"/>
          <w:rtl/>
        </w:rPr>
        <w:t>پژوهش و برنامه</w:t>
      </w:r>
      <w:r>
        <w:rPr>
          <w:rFonts w:hint="cs"/>
          <w:sz w:val="24"/>
          <w:szCs w:val="24"/>
          <w:rtl/>
        </w:rPr>
        <w:t>‌</w:t>
      </w:r>
      <w:r w:rsidRPr="00407A00">
        <w:rPr>
          <w:sz w:val="24"/>
          <w:szCs w:val="24"/>
          <w:rtl/>
        </w:rPr>
        <w:t>ری</w:t>
      </w:r>
      <w:r>
        <w:rPr>
          <w:rFonts w:hint="cs"/>
          <w:sz w:val="24"/>
          <w:szCs w:val="24"/>
          <w:rtl/>
        </w:rPr>
        <w:t>ز</w:t>
      </w:r>
      <w:r w:rsidRPr="00407A00">
        <w:rPr>
          <w:sz w:val="24"/>
          <w:szCs w:val="24"/>
          <w:rtl/>
        </w:rPr>
        <w:t xml:space="preserve">ی </w:t>
      </w:r>
      <w:r>
        <w:rPr>
          <w:rFonts w:hint="cs"/>
          <w:sz w:val="24"/>
          <w:szCs w:val="24"/>
          <w:rtl/>
        </w:rPr>
        <w:t>در</w:t>
      </w:r>
      <w:r w:rsidRPr="00407A00">
        <w:rPr>
          <w:sz w:val="24"/>
          <w:szCs w:val="24"/>
          <w:rtl/>
        </w:rPr>
        <w:t xml:space="preserve"> آموزش عالی</w:t>
      </w:r>
      <w:r>
        <w:rPr>
          <w:rFonts w:hint="cs"/>
          <w:sz w:val="24"/>
          <w:szCs w:val="24"/>
          <w:rtl/>
        </w:rPr>
        <w:t>، ش 1، صص 156-135</w:t>
      </w:r>
    </w:p>
    <w:p w14:paraId="41FD3B11" w14:textId="3B857868" w:rsidR="00F92A90" w:rsidRDefault="00D57186" w:rsidP="0035709E">
      <w:pPr>
        <w:bidi/>
        <w:spacing w:line="276" w:lineRule="auto"/>
        <w:jc w:val="both"/>
        <w:rPr>
          <w:sz w:val="24"/>
          <w:szCs w:val="24"/>
          <w:rtl/>
        </w:rPr>
      </w:pPr>
      <w:r>
        <w:rPr>
          <w:rFonts w:hint="cs"/>
          <w:sz w:val="24"/>
          <w:szCs w:val="24"/>
          <w:rtl/>
        </w:rPr>
        <w:t xml:space="preserve">بشیر، حسن و افراسیابی، محمدصادق (1391)، </w:t>
      </w:r>
      <w:r w:rsidRPr="00D57186">
        <w:rPr>
          <w:sz w:val="24"/>
          <w:szCs w:val="24"/>
          <w:rtl/>
        </w:rPr>
        <w:t>شبکه</w:t>
      </w:r>
      <w:r>
        <w:rPr>
          <w:rFonts w:hint="cs"/>
          <w:sz w:val="24"/>
          <w:szCs w:val="24"/>
          <w:rtl/>
        </w:rPr>
        <w:t>‌</w:t>
      </w:r>
      <w:r w:rsidRPr="00D57186">
        <w:rPr>
          <w:sz w:val="24"/>
          <w:szCs w:val="24"/>
          <w:rtl/>
        </w:rPr>
        <w:t>های اجتماعی اینترنتی و سبک زندگی جوانان: مطالعه موردی بزرگترین جامعه مجازی ایرانیان</w:t>
      </w:r>
      <w:r>
        <w:rPr>
          <w:rFonts w:hint="cs"/>
          <w:sz w:val="24"/>
          <w:szCs w:val="24"/>
          <w:rtl/>
        </w:rPr>
        <w:t xml:space="preserve">، تحقیقات فرهنگی ایران، </w:t>
      </w:r>
      <w:r w:rsidR="00987591">
        <w:rPr>
          <w:rFonts w:hint="cs"/>
          <w:sz w:val="24"/>
          <w:szCs w:val="24"/>
          <w:rtl/>
        </w:rPr>
        <w:t>ش 1، صص 62-31</w:t>
      </w:r>
    </w:p>
    <w:p w14:paraId="0456932B" w14:textId="32247411" w:rsidR="00F92A90" w:rsidRDefault="00BF3B22" w:rsidP="0035709E">
      <w:pPr>
        <w:bidi/>
        <w:spacing w:line="276" w:lineRule="auto"/>
        <w:jc w:val="both"/>
        <w:rPr>
          <w:sz w:val="24"/>
          <w:szCs w:val="24"/>
          <w:rtl/>
        </w:rPr>
      </w:pPr>
      <w:r>
        <w:rPr>
          <w:rFonts w:hint="cs"/>
          <w:sz w:val="24"/>
          <w:szCs w:val="24"/>
          <w:rtl/>
        </w:rPr>
        <w:t xml:space="preserve">توکلی، الهام و یداللهی، سارا (1399)، </w:t>
      </w:r>
      <w:r w:rsidRPr="00BF3B22">
        <w:rPr>
          <w:sz w:val="24"/>
          <w:szCs w:val="24"/>
          <w:rtl/>
        </w:rPr>
        <w:t>تجربه</w:t>
      </w:r>
      <w:r>
        <w:rPr>
          <w:rFonts w:hint="cs"/>
          <w:sz w:val="24"/>
          <w:szCs w:val="24"/>
          <w:rtl/>
        </w:rPr>
        <w:t>‌</w:t>
      </w:r>
      <w:r w:rsidRPr="00BF3B22">
        <w:rPr>
          <w:sz w:val="24"/>
          <w:szCs w:val="24"/>
          <w:rtl/>
        </w:rPr>
        <w:t>هاي والدین دانش</w:t>
      </w:r>
      <w:r>
        <w:rPr>
          <w:rFonts w:hint="cs"/>
          <w:sz w:val="24"/>
          <w:szCs w:val="24"/>
          <w:rtl/>
        </w:rPr>
        <w:t>‌</w:t>
      </w:r>
      <w:r w:rsidRPr="00BF3B22">
        <w:rPr>
          <w:sz w:val="24"/>
          <w:szCs w:val="24"/>
          <w:rtl/>
        </w:rPr>
        <w:t xml:space="preserve">آموزان با نيازهاي ویژه از </w:t>
      </w:r>
      <w:r>
        <w:rPr>
          <w:rFonts w:hint="cs"/>
          <w:sz w:val="24"/>
          <w:szCs w:val="24"/>
          <w:rtl/>
        </w:rPr>
        <w:t>مشکلات</w:t>
      </w:r>
      <w:r w:rsidRPr="00BF3B22">
        <w:rPr>
          <w:sz w:val="24"/>
          <w:szCs w:val="24"/>
          <w:rtl/>
        </w:rPr>
        <w:t xml:space="preserve"> آموزش در دوران کرونا</w:t>
      </w:r>
      <w:r>
        <w:rPr>
          <w:rFonts w:hint="cs"/>
          <w:sz w:val="24"/>
          <w:szCs w:val="24"/>
          <w:rtl/>
        </w:rPr>
        <w:t>، کودکان استثنایی، ش 2، صص 40-29</w:t>
      </w:r>
    </w:p>
    <w:p w14:paraId="497BFBD0" w14:textId="7AFD7868" w:rsidR="00F92A90" w:rsidRDefault="008D4D9A" w:rsidP="0035709E">
      <w:pPr>
        <w:bidi/>
        <w:spacing w:line="276" w:lineRule="auto"/>
        <w:jc w:val="both"/>
        <w:rPr>
          <w:sz w:val="24"/>
          <w:szCs w:val="24"/>
          <w:rtl/>
        </w:rPr>
      </w:pPr>
      <w:r>
        <w:rPr>
          <w:rFonts w:hint="cs"/>
          <w:sz w:val="24"/>
          <w:szCs w:val="24"/>
          <w:rtl/>
        </w:rPr>
        <w:t xml:space="preserve">خاوری، بهزاد؛ </w:t>
      </w:r>
      <w:r w:rsidRPr="008D4D9A">
        <w:rPr>
          <w:sz w:val="24"/>
          <w:szCs w:val="24"/>
          <w:rtl/>
        </w:rPr>
        <w:t>بررسی کیفیت آموزش</w:t>
      </w:r>
      <w:r>
        <w:rPr>
          <w:rFonts w:hint="cs"/>
          <w:sz w:val="24"/>
          <w:szCs w:val="24"/>
          <w:rtl/>
        </w:rPr>
        <w:t>‌</w:t>
      </w:r>
      <w:r w:rsidRPr="008D4D9A">
        <w:rPr>
          <w:sz w:val="24"/>
          <w:szCs w:val="24"/>
          <w:rtl/>
        </w:rPr>
        <w:t>های مجازی در دوران شیوع کرونا و ت</w:t>
      </w:r>
      <w:r>
        <w:rPr>
          <w:rFonts w:hint="cs"/>
          <w:sz w:val="24"/>
          <w:szCs w:val="24"/>
          <w:rtl/>
        </w:rPr>
        <w:t>أ</w:t>
      </w:r>
      <w:r w:rsidRPr="008D4D9A">
        <w:rPr>
          <w:sz w:val="24"/>
          <w:szCs w:val="24"/>
          <w:rtl/>
        </w:rPr>
        <w:t>ثیر آن بر توانمندسازی دانش</w:t>
      </w:r>
      <w:r>
        <w:rPr>
          <w:rFonts w:hint="cs"/>
          <w:sz w:val="24"/>
          <w:szCs w:val="24"/>
          <w:rtl/>
        </w:rPr>
        <w:t>‌</w:t>
      </w:r>
      <w:r w:rsidRPr="008D4D9A">
        <w:rPr>
          <w:sz w:val="24"/>
          <w:szCs w:val="24"/>
          <w:rtl/>
        </w:rPr>
        <w:t>آموزان</w:t>
      </w:r>
      <w:r>
        <w:rPr>
          <w:rFonts w:hint="cs"/>
          <w:sz w:val="24"/>
          <w:szCs w:val="24"/>
          <w:rtl/>
        </w:rPr>
        <w:t>؛ کارشناسی ارشد؛ مدرسه؛ دانشگاه پیام نور مرکز قزوین؛ 1399</w:t>
      </w:r>
    </w:p>
    <w:p w14:paraId="116F9B75" w14:textId="2268603D" w:rsidR="00BE279A" w:rsidRDefault="00BE279A" w:rsidP="0035709E">
      <w:pPr>
        <w:bidi/>
        <w:spacing w:line="276" w:lineRule="auto"/>
        <w:jc w:val="both"/>
        <w:rPr>
          <w:sz w:val="24"/>
          <w:szCs w:val="24"/>
          <w:rtl/>
        </w:rPr>
      </w:pPr>
      <w:r>
        <w:rPr>
          <w:rFonts w:hint="cs"/>
          <w:sz w:val="24"/>
          <w:szCs w:val="24"/>
          <w:rtl/>
        </w:rPr>
        <w:t xml:space="preserve">خوشبخت، حسن؛ نقش مدیران مدارس در علاقه‌مندی و اجرای طرح‌های پژوهشی دبیران و دانش‌آموزان مدارس منطقه 5 آموزش و پرورش شهر تهران؛ کارشناسی ارشد؛ مدیریت آموزشی؛ دانشکده علوم انسانی؛ دانشگاه پیام نور واحد تهران جنوب؛ </w:t>
      </w:r>
      <w:r w:rsidR="000F40D7">
        <w:rPr>
          <w:rFonts w:hint="cs"/>
          <w:sz w:val="24"/>
          <w:szCs w:val="24"/>
          <w:rtl/>
        </w:rPr>
        <w:t>1391</w:t>
      </w:r>
    </w:p>
    <w:p w14:paraId="42BC1FCA" w14:textId="15D28D1F" w:rsidR="00C87999" w:rsidRDefault="00C87999" w:rsidP="00C87999">
      <w:pPr>
        <w:bidi/>
        <w:spacing w:line="276" w:lineRule="auto"/>
        <w:jc w:val="both"/>
        <w:rPr>
          <w:sz w:val="24"/>
          <w:szCs w:val="24"/>
          <w:rtl/>
        </w:rPr>
      </w:pPr>
      <w:r>
        <w:rPr>
          <w:rFonts w:hint="cs"/>
          <w:sz w:val="24"/>
          <w:szCs w:val="24"/>
          <w:rtl/>
        </w:rPr>
        <w:t>خیابانی، ناصر (1387)، پژوهش مدرسه‌ای و دانش‌آموزی، تهران، انتشارات شلاک</w:t>
      </w:r>
    </w:p>
    <w:p w14:paraId="559B8C18" w14:textId="3DC33D36" w:rsidR="00F92A90" w:rsidRDefault="000F5861" w:rsidP="0035709E">
      <w:pPr>
        <w:bidi/>
        <w:spacing w:line="276" w:lineRule="auto"/>
        <w:jc w:val="both"/>
        <w:rPr>
          <w:sz w:val="24"/>
          <w:szCs w:val="24"/>
          <w:rtl/>
        </w:rPr>
      </w:pPr>
      <w:r>
        <w:rPr>
          <w:rFonts w:hint="cs"/>
          <w:sz w:val="24"/>
          <w:szCs w:val="24"/>
          <w:rtl/>
        </w:rPr>
        <w:t xml:space="preserve">دریس حمادی، ربابه و ایرجی، مریم (1400)، </w:t>
      </w:r>
      <w:r w:rsidRPr="000F5861">
        <w:rPr>
          <w:sz w:val="24"/>
          <w:szCs w:val="24"/>
          <w:rtl/>
        </w:rPr>
        <w:t>برساخت مسأله اجتماعی کرونا و مواجهه با ابعاد مختلف آن</w:t>
      </w:r>
      <w:r>
        <w:rPr>
          <w:rFonts w:hint="cs"/>
          <w:sz w:val="24"/>
          <w:szCs w:val="24"/>
          <w:rtl/>
        </w:rPr>
        <w:t>، دستاوردهای نوین در مطالعات علوم انسانی،</w:t>
      </w:r>
      <w:r w:rsidR="00FA5490">
        <w:rPr>
          <w:rFonts w:hint="cs"/>
          <w:sz w:val="24"/>
          <w:szCs w:val="24"/>
          <w:rtl/>
        </w:rPr>
        <w:t xml:space="preserve"> ش 39، صص 50-20</w:t>
      </w:r>
    </w:p>
    <w:p w14:paraId="65F14E2D" w14:textId="67B249B9" w:rsidR="00F92A90" w:rsidRDefault="00C24F3D" w:rsidP="0035709E">
      <w:pPr>
        <w:bidi/>
        <w:spacing w:line="276" w:lineRule="auto"/>
        <w:jc w:val="both"/>
        <w:rPr>
          <w:sz w:val="24"/>
          <w:szCs w:val="24"/>
          <w:rtl/>
        </w:rPr>
      </w:pPr>
      <w:r>
        <w:rPr>
          <w:rFonts w:hint="cs"/>
          <w:sz w:val="24"/>
          <w:szCs w:val="24"/>
          <w:rtl/>
        </w:rPr>
        <w:t>رضایی،</w:t>
      </w:r>
      <w:r w:rsidRPr="00C24F3D">
        <w:rPr>
          <w:sz w:val="24"/>
          <w:szCs w:val="24"/>
          <w:rtl/>
        </w:rPr>
        <w:t xml:space="preserve"> </w:t>
      </w:r>
      <w:r>
        <w:rPr>
          <w:rFonts w:hint="cs"/>
          <w:sz w:val="24"/>
          <w:szCs w:val="24"/>
          <w:rtl/>
        </w:rPr>
        <w:t xml:space="preserve">علی محمد (1399)، </w:t>
      </w:r>
      <w:r w:rsidRPr="00C24F3D">
        <w:rPr>
          <w:sz w:val="24"/>
          <w:szCs w:val="24"/>
          <w:rtl/>
        </w:rPr>
        <w:t>ارزش</w:t>
      </w:r>
      <w:r>
        <w:rPr>
          <w:rFonts w:hint="cs"/>
          <w:sz w:val="24"/>
          <w:szCs w:val="24"/>
          <w:rtl/>
        </w:rPr>
        <w:t>یا</w:t>
      </w:r>
      <w:r w:rsidRPr="00C24F3D">
        <w:rPr>
          <w:sz w:val="24"/>
          <w:szCs w:val="24"/>
          <w:rtl/>
        </w:rPr>
        <w:t>بی از آموخ</w:t>
      </w:r>
      <w:r>
        <w:rPr>
          <w:rFonts w:hint="cs"/>
          <w:sz w:val="24"/>
          <w:szCs w:val="24"/>
          <w:rtl/>
        </w:rPr>
        <w:t>ته‌</w:t>
      </w:r>
      <w:r w:rsidRPr="00C24F3D">
        <w:rPr>
          <w:sz w:val="24"/>
          <w:szCs w:val="24"/>
          <w:rtl/>
        </w:rPr>
        <w:t xml:space="preserve">های </w:t>
      </w:r>
      <w:r>
        <w:rPr>
          <w:rFonts w:hint="cs"/>
          <w:sz w:val="24"/>
          <w:szCs w:val="24"/>
          <w:rtl/>
        </w:rPr>
        <w:t>دان</w:t>
      </w:r>
      <w:r w:rsidRPr="00C24F3D">
        <w:rPr>
          <w:sz w:val="24"/>
          <w:szCs w:val="24"/>
          <w:rtl/>
        </w:rPr>
        <w:t xml:space="preserve">شجویان </w:t>
      </w:r>
      <w:r>
        <w:rPr>
          <w:rFonts w:hint="cs"/>
          <w:sz w:val="24"/>
          <w:szCs w:val="24"/>
          <w:rtl/>
        </w:rPr>
        <w:t>در دوران</w:t>
      </w:r>
      <w:r w:rsidRPr="00C24F3D">
        <w:rPr>
          <w:sz w:val="24"/>
          <w:szCs w:val="24"/>
          <w:rtl/>
        </w:rPr>
        <w:t xml:space="preserve"> کرونا: چالش</w:t>
      </w:r>
      <w:r>
        <w:rPr>
          <w:rFonts w:hint="cs"/>
          <w:sz w:val="24"/>
          <w:szCs w:val="24"/>
          <w:rtl/>
        </w:rPr>
        <w:t>‌</w:t>
      </w:r>
      <w:r w:rsidRPr="00C24F3D">
        <w:rPr>
          <w:sz w:val="24"/>
          <w:szCs w:val="24"/>
          <w:rtl/>
        </w:rPr>
        <w:t>ها و راهکارها</w:t>
      </w:r>
      <w:r>
        <w:rPr>
          <w:rFonts w:hint="cs"/>
          <w:sz w:val="24"/>
          <w:szCs w:val="24"/>
          <w:rtl/>
        </w:rPr>
        <w:t>،</w:t>
      </w:r>
      <w:r w:rsidRPr="00C24F3D">
        <w:rPr>
          <w:sz w:val="24"/>
          <w:szCs w:val="24"/>
          <w:rtl/>
        </w:rPr>
        <w:t xml:space="preserve"> روان</w:t>
      </w:r>
      <w:r>
        <w:rPr>
          <w:rFonts w:hint="cs"/>
          <w:sz w:val="24"/>
          <w:szCs w:val="24"/>
          <w:rtl/>
        </w:rPr>
        <w:t>‌</w:t>
      </w:r>
      <w:r w:rsidRPr="00C24F3D">
        <w:rPr>
          <w:sz w:val="24"/>
          <w:szCs w:val="24"/>
          <w:rtl/>
        </w:rPr>
        <w:t xml:space="preserve">شناسی </w:t>
      </w:r>
      <w:r>
        <w:rPr>
          <w:rFonts w:hint="cs"/>
          <w:sz w:val="24"/>
          <w:szCs w:val="24"/>
          <w:rtl/>
        </w:rPr>
        <w:t>تربیتی</w:t>
      </w:r>
      <w:r w:rsidRPr="00C24F3D">
        <w:rPr>
          <w:sz w:val="24"/>
          <w:szCs w:val="24"/>
          <w:rtl/>
        </w:rPr>
        <w:t>,</w:t>
      </w:r>
      <w:r>
        <w:rPr>
          <w:rFonts w:hint="cs"/>
          <w:sz w:val="24"/>
          <w:szCs w:val="24"/>
          <w:rtl/>
        </w:rPr>
        <w:t xml:space="preserve"> ش 55، </w:t>
      </w:r>
      <w:r w:rsidR="005E51AA">
        <w:rPr>
          <w:rFonts w:hint="cs"/>
          <w:sz w:val="24"/>
          <w:szCs w:val="24"/>
          <w:rtl/>
        </w:rPr>
        <w:t>صص 214-179</w:t>
      </w:r>
    </w:p>
    <w:p w14:paraId="3E190A3D" w14:textId="6C59A374" w:rsidR="00F92A90" w:rsidRDefault="005A2E85" w:rsidP="0035709E">
      <w:pPr>
        <w:bidi/>
        <w:spacing w:line="276" w:lineRule="auto"/>
        <w:jc w:val="both"/>
        <w:rPr>
          <w:sz w:val="24"/>
          <w:szCs w:val="24"/>
          <w:rtl/>
        </w:rPr>
      </w:pPr>
      <w:r w:rsidRPr="000D1831">
        <w:rPr>
          <w:sz w:val="24"/>
          <w:szCs w:val="24"/>
          <w:rtl/>
        </w:rPr>
        <w:t>سل</w:t>
      </w:r>
      <w:r>
        <w:rPr>
          <w:rFonts w:hint="cs"/>
          <w:sz w:val="24"/>
          <w:szCs w:val="24"/>
          <w:rtl/>
        </w:rPr>
        <w:t>ی</w:t>
      </w:r>
      <w:r w:rsidRPr="000D1831">
        <w:rPr>
          <w:sz w:val="24"/>
          <w:szCs w:val="24"/>
          <w:rtl/>
        </w:rPr>
        <w:t>می</w:t>
      </w:r>
      <w:r>
        <w:rPr>
          <w:rFonts w:hint="cs"/>
          <w:sz w:val="24"/>
          <w:szCs w:val="24"/>
          <w:rtl/>
        </w:rPr>
        <w:t>،</w:t>
      </w:r>
      <w:r w:rsidRPr="000D1831">
        <w:rPr>
          <w:sz w:val="24"/>
          <w:szCs w:val="24"/>
          <w:rtl/>
        </w:rPr>
        <w:t xml:space="preserve"> سمانه</w:t>
      </w:r>
      <w:r>
        <w:rPr>
          <w:rFonts w:hint="cs"/>
          <w:sz w:val="24"/>
          <w:szCs w:val="24"/>
          <w:rtl/>
        </w:rPr>
        <w:t xml:space="preserve"> و</w:t>
      </w:r>
      <w:r w:rsidRPr="000D1831">
        <w:rPr>
          <w:sz w:val="24"/>
          <w:szCs w:val="24"/>
          <w:rtl/>
        </w:rPr>
        <w:t xml:space="preserve"> </w:t>
      </w:r>
      <w:r>
        <w:rPr>
          <w:rFonts w:hint="cs"/>
          <w:sz w:val="24"/>
          <w:szCs w:val="24"/>
          <w:rtl/>
        </w:rPr>
        <w:t xml:space="preserve">فردین، محمدعلی (1399)، </w:t>
      </w:r>
      <w:r w:rsidRPr="000D1831">
        <w:rPr>
          <w:sz w:val="24"/>
          <w:szCs w:val="24"/>
          <w:rtl/>
        </w:rPr>
        <w:t xml:space="preserve">نقش ویروس کرونا </w:t>
      </w:r>
      <w:r>
        <w:rPr>
          <w:rFonts w:hint="cs"/>
          <w:sz w:val="24"/>
          <w:szCs w:val="24"/>
          <w:rtl/>
        </w:rPr>
        <w:t>در</w:t>
      </w:r>
      <w:r w:rsidRPr="000D1831">
        <w:rPr>
          <w:sz w:val="24"/>
          <w:szCs w:val="24"/>
          <w:rtl/>
        </w:rPr>
        <w:t xml:space="preserve"> آموزش مجازی</w:t>
      </w:r>
      <w:r>
        <w:rPr>
          <w:rFonts w:hint="cs"/>
          <w:sz w:val="24"/>
          <w:szCs w:val="24"/>
          <w:rtl/>
        </w:rPr>
        <w:t xml:space="preserve"> </w:t>
      </w:r>
      <w:r w:rsidRPr="000D1831">
        <w:rPr>
          <w:sz w:val="24"/>
          <w:szCs w:val="24"/>
          <w:rtl/>
        </w:rPr>
        <w:t>با تأک</w:t>
      </w:r>
      <w:r>
        <w:rPr>
          <w:rFonts w:hint="cs"/>
          <w:sz w:val="24"/>
          <w:szCs w:val="24"/>
          <w:rtl/>
        </w:rPr>
        <w:t xml:space="preserve">ید </w:t>
      </w:r>
      <w:r w:rsidRPr="000D1831">
        <w:rPr>
          <w:sz w:val="24"/>
          <w:szCs w:val="24"/>
          <w:rtl/>
        </w:rPr>
        <w:t>بر فرصت</w:t>
      </w:r>
      <w:r>
        <w:rPr>
          <w:rFonts w:hint="cs"/>
          <w:sz w:val="24"/>
          <w:szCs w:val="24"/>
          <w:rtl/>
        </w:rPr>
        <w:t>‌</w:t>
      </w:r>
      <w:r w:rsidRPr="000D1831">
        <w:rPr>
          <w:sz w:val="24"/>
          <w:szCs w:val="24"/>
          <w:rtl/>
        </w:rPr>
        <w:t>ها و چالش</w:t>
      </w:r>
      <w:r>
        <w:rPr>
          <w:rFonts w:hint="cs"/>
          <w:sz w:val="24"/>
          <w:szCs w:val="24"/>
          <w:rtl/>
        </w:rPr>
        <w:t>‌</w:t>
      </w:r>
      <w:r w:rsidRPr="000D1831">
        <w:rPr>
          <w:sz w:val="24"/>
          <w:szCs w:val="24"/>
          <w:rtl/>
        </w:rPr>
        <w:t>ها</w:t>
      </w:r>
      <w:r>
        <w:rPr>
          <w:rFonts w:hint="cs"/>
          <w:sz w:val="24"/>
          <w:szCs w:val="24"/>
          <w:rtl/>
        </w:rPr>
        <w:t>، پژوهش در یادگیری آموزشگاهی و مجازی، ش 2، صص 60-49</w:t>
      </w:r>
    </w:p>
    <w:p w14:paraId="45E09BAA" w14:textId="2942D12B" w:rsidR="006F3332" w:rsidRDefault="006F3332" w:rsidP="006F3332">
      <w:pPr>
        <w:bidi/>
        <w:spacing w:line="276" w:lineRule="auto"/>
        <w:jc w:val="both"/>
        <w:rPr>
          <w:sz w:val="24"/>
          <w:szCs w:val="24"/>
          <w:rtl/>
        </w:rPr>
      </w:pPr>
      <w:r>
        <w:rPr>
          <w:rFonts w:hint="cs"/>
          <w:sz w:val="24"/>
          <w:szCs w:val="24"/>
          <w:rtl/>
        </w:rPr>
        <w:t>سوری، فاطمه</w:t>
      </w:r>
      <w:r w:rsidR="00B62223">
        <w:rPr>
          <w:rFonts w:hint="cs"/>
          <w:sz w:val="24"/>
          <w:szCs w:val="24"/>
          <w:rtl/>
        </w:rPr>
        <w:t xml:space="preserve">؛ </w:t>
      </w:r>
      <w:r>
        <w:rPr>
          <w:rFonts w:hint="cs"/>
          <w:sz w:val="24"/>
          <w:szCs w:val="24"/>
          <w:rtl/>
        </w:rPr>
        <w:t xml:space="preserve">نقش مدیران مدارس در تقویت پژوهش دانش‌آموزان در مدارس شهر تهران؛ </w:t>
      </w:r>
      <w:r w:rsidR="00B62223">
        <w:rPr>
          <w:rFonts w:hint="cs"/>
          <w:sz w:val="24"/>
          <w:szCs w:val="24"/>
          <w:rtl/>
        </w:rPr>
        <w:t>کارشناسی ارشد؛ مدیریت آموزشی؛ دانشکده علوم تربیتی و روان‌شناسی؛ دانشگاه الزهراء؛ 1388</w:t>
      </w:r>
    </w:p>
    <w:p w14:paraId="2588E0D9" w14:textId="310A7950" w:rsidR="00D06B0C" w:rsidRDefault="00D06B0C" w:rsidP="0035709E">
      <w:pPr>
        <w:bidi/>
        <w:spacing w:line="276" w:lineRule="auto"/>
        <w:jc w:val="both"/>
        <w:rPr>
          <w:sz w:val="24"/>
          <w:szCs w:val="24"/>
          <w:rtl/>
        </w:rPr>
      </w:pPr>
      <w:r>
        <w:rPr>
          <w:rFonts w:hint="cs"/>
          <w:sz w:val="24"/>
          <w:szCs w:val="24"/>
          <w:rtl/>
        </w:rPr>
        <w:t xml:space="preserve">شریف‌زاده، مژگان و اندیشمند، ویدا (1400)، </w:t>
      </w:r>
      <w:r w:rsidRPr="00D06B0C">
        <w:rPr>
          <w:sz w:val="24"/>
          <w:szCs w:val="24"/>
          <w:rtl/>
        </w:rPr>
        <w:t>نقش آموزش فناوری اطلاعات بر عملکرد و بهره وری معلّمان در دوران کرونا</w:t>
      </w:r>
      <w:r>
        <w:rPr>
          <w:rFonts w:hint="cs"/>
          <w:sz w:val="24"/>
          <w:szCs w:val="24"/>
          <w:rtl/>
        </w:rPr>
        <w:t>، ش 4، صص 156-142</w:t>
      </w:r>
    </w:p>
    <w:p w14:paraId="79DCCA66" w14:textId="3BE3191B" w:rsidR="002B7534" w:rsidRDefault="002B7534" w:rsidP="0035709E">
      <w:pPr>
        <w:bidi/>
        <w:spacing w:line="276" w:lineRule="auto"/>
        <w:jc w:val="both"/>
        <w:rPr>
          <w:sz w:val="24"/>
          <w:szCs w:val="24"/>
          <w:rtl/>
        </w:rPr>
      </w:pPr>
      <w:r>
        <w:rPr>
          <w:rFonts w:hint="cs"/>
          <w:sz w:val="24"/>
          <w:szCs w:val="24"/>
          <w:rtl/>
        </w:rPr>
        <w:t xml:space="preserve">شفیعی اپورواری، نعیمه و یاری دهنوی، مراد (1400)، </w:t>
      </w:r>
      <w:r w:rsidRPr="002B7534">
        <w:rPr>
          <w:sz w:val="24"/>
          <w:szCs w:val="24"/>
          <w:rtl/>
        </w:rPr>
        <w:t>غفلت از برنامه درسی پنهان در دوران کرونا</w:t>
      </w:r>
      <w:r>
        <w:rPr>
          <w:rFonts w:hint="cs"/>
          <w:sz w:val="24"/>
          <w:szCs w:val="24"/>
          <w:rtl/>
        </w:rPr>
        <w:t xml:space="preserve">، </w:t>
      </w:r>
      <w:r w:rsidRPr="002B7534">
        <w:rPr>
          <w:sz w:val="24"/>
          <w:szCs w:val="24"/>
          <w:rtl/>
        </w:rPr>
        <w:t>پیشرفت</w:t>
      </w:r>
      <w:r>
        <w:rPr>
          <w:rFonts w:hint="cs"/>
          <w:sz w:val="24"/>
          <w:szCs w:val="24"/>
          <w:rtl/>
        </w:rPr>
        <w:t>‌</w:t>
      </w:r>
      <w:r w:rsidRPr="002B7534">
        <w:rPr>
          <w:sz w:val="24"/>
          <w:szCs w:val="24"/>
          <w:rtl/>
        </w:rPr>
        <w:t>های نوین در مدیریت آموزشی</w:t>
      </w:r>
      <w:r>
        <w:rPr>
          <w:rFonts w:hint="cs"/>
          <w:sz w:val="24"/>
          <w:szCs w:val="24"/>
          <w:rtl/>
        </w:rPr>
        <w:t>، ش 3، صص 180-159</w:t>
      </w:r>
    </w:p>
    <w:p w14:paraId="248CEF01" w14:textId="38C14811" w:rsidR="005A2E85" w:rsidRDefault="005A2E85" w:rsidP="0035709E">
      <w:pPr>
        <w:bidi/>
        <w:spacing w:line="276" w:lineRule="auto"/>
        <w:jc w:val="both"/>
        <w:rPr>
          <w:sz w:val="24"/>
          <w:szCs w:val="24"/>
          <w:rtl/>
        </w:rPr>
      </w:pPr>
      <w:r w:rsidRPr="005A2E85">
        <w:rPr>
          <w:sz w:val="24"/>
          <w:szCs w:val="24"/>
          <w:rtl/>
        </w:rPr>
        <w:t xml:space="preserve">صفوی جهرمی، </w:t>
      </w:r>
      <w:r w:rsidR="00C85F16">
        <w:rPr>
          <w:rFonts w:hint="cs"/>
          <w:sz w:val="24"/>
          <w:szCs w:val="24"/>
          <w:rtl/>
        </w:rPr>
        <w:t>گلایول</w:t>
      </w:r>
      <w:r w:rsidRPr="005A2E85">
        <w:rPr>
          <w:sz w:val="24"/>
          <w:szCs w:val="24"/>
          <w:rtl/>
        </w:rPr>
        <w:t>؛ شفیعی نیکابادی، محسن و ملکی، مرتضی</w:t>
      </w:r>
      <w:r w:rsidR="00975ED2">
        <w:rPr>
          <w:rFonts w:hint="cs"/>
          <w:sz w:val="24"/>
          <w:szCs w:val="24"/>
          <w:rtl/>
        </w:rPr>
        <w:t xml:space="preserve"> (1394)، </w:t>
      </w:r>
      <w:r w:rsidRPr="005A2E85">
        <w:rPr>
          <w:sz w:val="24"/>
          <w:szCs w:val="24"/>
          <w:rtl/>
        </w:rPr>
        <w:t>تبیین موانع فنی، مالی و مدیریتی در استفاده از یادگیری الکترونیک برای آموزش منابع انسانی: مطالعه</w:t>
      </w:r>
      <w:r w:rsidR="00975ED2">
        <w:rPr>
          <w:rFonts w:hint="cs"/>
          <w:sz w:val="24"/>
          <w:szCs w:val="24"/>
          <w:rtl/>
        </w:rPr>
        <w:t>‌</w:t>
      </w:r>
      <w:r w:rsidRPr="005A2E85">
        <w:rPr>
          <w:sz w:val="24"/>
          <w:szCs w:val="24"/>
          <w:rtl/>
        </w:rPr>
        <w:t>ای از سازمان</w:t>
      </w:r>
      <w:r w:rsidR="00975ED2">
        <w:rPr>
          <w:rFonts w:hint="cs"/>
          <w:sz w:val="24"/>
          <w:szCs w:val="24"/>
          <w:rtl/>
        </w:rPr>
        <w:t>‌</w:t>
      </w:r>
      <w:r w:rsidRPr="005A2E85">
        <w:rPr>
          <w:sz w:val="24"/>
          <w:szCs w:val="24"/>
          <w:rtl/>
        </w:rPr>
        <w:t>های دولتی شهرستان سمنان</w:t>
      </w:r>
      <w:r w:rsidR="00975ED2">
        <w:rPr>
          <w:rFonts w:hint="cs"/>
          <w:sz w:val="24"/>
          <w:szCs w:val="24"/>
          <w:rtl/>
        </w:rPr>
        <w:t>،</w:t>
      </w:r>
      <w:r w:rsidRPr="005A2E85">
        <w:rPr>
          <w:sz w:val="24"/>
          <w:szCs w:val="24"/>
          <w:rtl/>
        </w:rPr>
        <w:t xml:space="preserve"> آموزش در علوم انتظامی، </w:t>
      </w:r>
      <w:r w:rsidR="00975ED2">
        <w:rPr>
          <w:rFonts w:hint="cs"/>
          <w:sz w:val="24"/>
          <w:szCs w:val="24"/>
          <w:rtl/>
        </w:rPr>
        <w:t xml:space="preserve">ش 1، </w:t>
      </w:r>
      <w:r w:rsidRPr="005A2E85">
        <w:rPr>
          <w:sz w:val="24"/>
          <w:szCs w:val="24"/>
          <w:rtl/>
        </w:rPr>
        <w:t>صص</w:t>
      </w:r>
      <w:r w:rsidR="00975ED2">
        <w:rPr>
          <w:rFonts w:hint="cs"/>
          <w:sz w:val="24"/>
          <w:szCs w:val="24"/>
          <w:rtl/>
        </w:rPr>
        <w:t xml:space="preserve"> 45-29</w:t>
      </w:r>
    </w:p>
    <w:p w14:paraId="7B46B627" w14:textId="7244E4D9" w:rsidR="002639ED" w:rsidRDefault="002639ED" w:rsidP="0035709E">
      <w:pPr>
        <w:bidi/>
        <w:spacing w:line="276" w:lineRule="auto"/>
        <w:jc w:val="both"/>
        <w:rPr>
          <w:sz w:val="24"/>
          <w:szCs w:val="24"/>
          <w:rtl/>
        </w:rPr>
      </w:pPr>
      <w:r>
        <w:rPr>
          <w:rFonts w:hint="cs"/>
          <w:sz w:val="24"/>
          <w:szCs w:val="24"/>
          <w:rtl/>
        </w:rPr>
        <w:lastRenderedPageBreak/>
        <w:t xml:space="preserve">عباسی، محمدعلی؛ </w:t>
      </w:r>
      <w:r w:rsidRPr="002639ED">
        <w:rPr>
          <w:sz w:val="24"/>
          <w:szCs w:val="24"/>
          <w:rtl/>
        </w:rPr>
        <w:t>بررسی چالش</w:t>
      </w:r>
      <w:r>
        <w:rPr>
          <w:rFonts w:hint="cs"/>
          <w:sz w:val="24"/>
          <w:szCs w:val="24"/>
          <w:rtl/>
        </w:rPr>
        <w:t>‌</w:t>
      </w:r>
      <w:r w:rsidRPr="002639ED">
        <w:rPr>
          <w:sz w:val="24"/>
          <w:szCs w:val="24"/>
          <w:rtl/>
        </w:rPr>
        <w:t>های آموزش مجازی در دوران شیوع کرونا از دیدگاه معلمان دوره ابتدایی منطقه شرق اصفهان در سال تحصیلی</w:t>
      </w:r>
      <w:r w:rsidRPr="002639ED">
        <w:rPr>
          <w:sz w:val="24"/>
          <w:szCs w:val="24"/>
        </w:rPr>
        <w:t xml:space="preserve"> </w:t>
      </w:r>
      <w:r>
        <w:rPr>
          <w:rFonts w:hint="cs"/>
          <w:sz w:val="24"/>
          <w:szCs w:val="24"/>
          <w:rtl/>
        </w:rPr>
        <w:t>1400-1399؛ کارشناسی ارشد؛ آموزش ابتدایی؛ پردیس فاطمه زهرا (س) اصفهان؛ دانشگاه فرهنگیان؛ 1399</w:t>
      </w:r>
    </w:p>
    <w:p w14:paraId="269C9BF9" w14:textId="47C96C39" w:rsidR="00BE2681" w:rsidRDefault="00DF259F" w:rsidP="0035709E">
      <w:pPr>
        <w:bidi/>
        <w:spacing w:line="276" w:lineRule="auto"/>
        <w:jc w:val="both"/>
        <w:rPr>
          <w:sz w:val="24"/>
          <w:szCs w:val="24"/>
          <w:rtl/>
        </w:rPr>
      </w:pPr>
      <w:r w:rsidRPr="00DF259F">
        <w:rPr>
          <w:sz w:val="24"/>
          <w:szCs w:val="24"/>
          <w:rtl/>
        </w:rPr>
        <w:t>عباسی کسانی، حام</w:t>
      </w:r>
      <w:r>
        <w:rPr>
          <w:rFonts w:hint="cs"/>
          <w:sz w:val="24"/>
          <w:szCs w:val="24"/>
          <w:rtl/>
        </w:rPr>
        <w:t>د</w:t>
      </w:r>
      <w:r w:rsidRPr="00DF259F">
        <w:rPr>
          <w:sz w:val="24"/>
          <w:szCs w:val="24"/>
          <w:rtl/>
        </w:rPr>
        <w:t xml:space="preserve">؛ شمس مورگانی، </w:t>
      </w:r>
      <w:r>
        <w:rPr>
          <w:rFonts w:hint="cs"/>
          <w:sz w:val="24"/>
          <w:szCs w:val="24"/>
          <w:rtl/>
        </w:rPr>
        <w:t>غلامرضا</w:t>
      </w:r>
      <w:r w:rsidRPr="00DF259F">
        <w:rPr>
          <w:sz w:val="24"/>
          <w:szCs w:val="24"/>
          <w:rtl/>
        </w:rPr>
        <w:t xml:space="preserve">؛ سراجی، </w:t>
      </w:r>
      <w:r>
        <w:rPr>
          <w:rFonts w:hint="cs"/>
          <w:sz w:val="24"/>
          <w:szCs w:val="24"/>
          <w:rtl/>
        </w:rPr>
        <w:t xml:space="preserve">فرهاد و مرتضی رضایی‌زاده (1398)، </w:t>
      </w:r>
      <w:r w:rsidRPr="00DF259F">
        <w:rPr>
          <w:sz w:val="24"/>
          <w:szCs w:val="24"/>
          <w:rtl/>
        </w:rPr>
        <w:t>اب</w:t>
      </w:r>
      <w:r>
        <w:rPr>
          <w:rFonts w:hint="cs"/>
          <w:sz w:val="24"/>
          <w:szCs w:val="24"/>
          <w:rtl/>
        </w:rPr>
        <w:t>ز</w:t>
      </w:r>
      <w:r w:rsidRPr="00DF259F">
        <w:rPr>
          <w:sz w:val="24"/>
          <w:szCs w:val="24"/>
          <w:rtl/>
        </w:rPr>
        <w:t xml:space="preserve">ارهای </w:t>
      </w:r>
      <w:r>
        <w:rPr>
          <w:rFonts w:hint="cs"/>
          <w:sz w:val="24"/>
          <w:szCs w:val="24"/>
          <w:rtl/>
        </w:rPr>
        <w:t>ارزشیابی</w:t>
      </w:r>
      <w:r w:rsidRPr="00DF259F">
        <w:rPr>
          <w:sz w:val="24"/>
          <w:szCs w:val="24"/>
          <w:rtl/>
        </w:rPr>
        <w:t xml:space="preserve"> </w:t>
      </w:r>
      <w:r>
        <w:rPr>
          <w:rFonts w:hint="cs"/>
          <w:sz w:val="24"/>
          <w:szCs w:val="24"/>
          <w:rtl/>
        </w:rPr>
        <w:t>یادگیرندگان</w:t>
      </w:r>
      <w:r w:rsidRPr="00DF259F">
        <w:rPr>
          <w:sz w:val="24"/>
          <w:szCs w:val="24"/>
          <w:rtl/>
        </w:rPr>
        <w:t xml:space="preserve"> </w:t>
      </w:r>
      <w:r>
        <w:rPr>
          <w:rFonts w:hint="cs"/>
          <w:sz w:val="24"/>
          <w:szCs w:val="24"/>
          <w:rtl/>
        </w:rPr>
        <w:t>در</w:t>
      </w:r>
      <w:r w:rsidRPr="00DF259F">
        <w:rPr>
          <w:sz w:val="24"/>
          <w:szCs w:val="24"/>
          <w:rtl/>
        </w:rPr>
        <w:t xml:space="preserve"> </w:t>
      </w:r>
      <w:r>
        <w:rPr>
          <w:rFonts w:hint="cs"/>
          <w:sz w:val="24"/>
          <w:szCs w:val="24"/>
          <w:rtl/>
        </w:rPr>
        <w:t>محیط</w:t>
      </w:r>
      <w:r w:rsidRPr="00DF259F">
        <w:rPr>
          <w:sz w:val="24"/>
          <w:szCs w:val="24"/>
          <w:rtl/>
        </w:rPr>
        <w:t xml:space="preserve"> </w:t>
      </w:r>
      <w:r>
        <w:rPr>
          <w:rFonts w:hint="cs"/>
          <w:sz w:val="24"/>
          <w:szCs w:val="24"/>
          <w:rtl/>
        </w:rPr>
        <w:t>یادگیری</w:t>
      </w:r>
      <w:r w:rsidRPr="00DF259F">
        <w:rPr>
          <w:sz w:val="24"/>
          <w:szCs w:val="24"/>
          <w:rtl/>
        </w:rPr>
        <w:t xml:space="preserve"> </w:t>
      </w:r>
      <w:r>
        <w:rPr>
          <w:rFonts w:hint="cs"/>
          <w:sz w:val="24"/>
          <w:szCs w:val="24"/>
          <w:rtl/>
        </w:rPr>
        <w:t>الکترونیکی،</w:t>
      </w:r>
      <w:r w:rsidRPr="00DF259F">
        <w:rPr>
          <w:sz w:val="24"/>
          <w:szCs w:val="24"/>
          <w:rtl/>
        </w:rPr>
        <w:t xml:space="preserve"> </w:t>
      </w:r>
      <w:r>
        <w:rPr>
          <w:rFonts w:hint="cs"/>
          <w:sz w:val="24"/>
          <w:szCs w:val="24"/>
          <w:rtl/>
        </w:rPr>
        <w:t>رشد</w:t>
      </w:r>
      <w:r w:rsidRPr="00DF259F">
        <w:rPr>
          <w:sz w:val="24"/>
          <w:szCs w:val="24"/>
          <w:rtl/>
        </w:rPr>
        <w:t xml:space="preserve"> فناوری</w:t>
      </w:r>
      <w:r w:rsidR="0094451D">
        <w:rPr>
          <w:rFonts w:hint="cs"/>
          <w:sz w:val="24"/>
          <w:szCs w:val="24"/>
          <w:rtl/>
        </w:rPr>
        <w:t>، ش 61، صص 33-23</w:t>
      </w:r>
    </w:p>
    <w:p w14:paraId="15383DBE" w14:textId="53F82697" w:rsidR="00D4066F" w:rsidRDefault="00D4066F" w:rsidP="0035709E">
      <w:pPr>
        <w:bidi/>
        <w:spacing w:line="276" w:lineRule="auto"/>
        <w:jc w:val="both"/>
        <w:rPr>
          <w:sz w:val="24"/>
          <w:szCs w:val="24"/>
          <w:rtl/>
        </w:rPr>
      </w:pPr>
      <w:r>
        <w:rPr>
          <w:rFonts w:hint="cs"/>
          <w:sz w:val="24"/>
          <w:szCs w:val="24"/>
          <w:rtl/>
        </w:rPr>
        <w:t xml:space="preserve">قادری، مریم و نعیمی خرد، محدثه (1400)، </w:t>
      </w:r>
      <w:r w:rsidRPr="00D4066F">
        <w:rPr>
          <w:sz w:val="24"/>
          <w:szCs w:val="24"/>
          <w:rtl/>
        </w:rPr>
        <w:t>واکاوی چالش</w:t>
      </w:r>
      <w:r>
        <w:rPr>
          <w:rFonts w:hint="cs"/>
          <w:sz w:val="24"/>
          <w:szCs w:val="24"/>
          <w:rtl/>
        </w:rPr>
        <w:t>‌</w:t>
      </w:r>
      <w:r w:rsidRPr="00D4066F">
        <w:rPr>
          <w:sz w:val="24"/>
          <w:szCs w:val="24"/>
          <w:rtl/>
        </w:rPr>
        <w:t>های معلمان در حین تدریس در دوران کرونا مقطع ابتدایی منطقه غرب استان ته</w:t>
      </w:r>
      <w:r>
        <w:rPr>
          <w:rFonts w:hint="cs"/>
          <w:sz w:val="24"/>
          <w:szCs w:val="24"/>
          <w:rtl/>
        </w:rPr>
        <w:t>ران، پ</w:t>
      </w:r>
      <w:r w:rsidRPr="00D4066F">
        <w:rPr>
          <w:sz w:val="24"/>
          <w:szCs w:val="24"/>
          <w:rtl/>
        </w:rPr>
        <w:t>ژوهش</w:t>
      </w:r>
      <w:r>
        <w:rPr>
          <w:rFonts w:hint="cs"/>
          <w:sz w:val="24"/>
          <w:szCs w:val="24"/>
          <w:rtl/>
        </w:rPr>
        <w:t>‌</w:t>
      </w:r>
      <w:r w:rsidRPr="00D4066F">
        <w:rPr>
          <w:sz w:val="24"/>
          <w:szCs w:val="24"/>
          <w:rtl/>
        </w:rPr>
        <w:t>های نوین در مدیریت کارآفرینی و توسعه کسب و کار</w:t>
      </w:r>
      <w:r>
        <w:rPr>
          <w:rFonts w:hint="cs"/>
          <w:sz w:val="24"/>
          <w:szCs w:val="24"/>
          <w:rtl/>
        </w:rPr>
        <w:t>، ش 2، صص 11-1</w:t>
      </w:r>
    </w:p>
    <w:p w14:paraId="71ED6371" w14:textId="03AE72F5" w:rsidR="00065326" w:rsidRDefault="00065326" w:rsidP="00065326">
      <w:pPr>
        <w:bidi/>
        <w:spacing w:line="276" w:lineRule="auto"/>
        <w:jc w:val="both"/>
        <w:rPr>
          <w:sz w:val="24"/>
          <w:szCs w:val="24"/>
          <w:rtl/>
        </w:rPr>
      </w:pPr>
      <w:r>
        <w:rPr>
          <w:rFonts w:hint="cs"/>
          <w:sz w:val="24"/>
          <w:szCs w:val="24"/>
          <w:rtl/>
        </w:rPr>
        <w:t>قاسمی پویا، اقبال (1382)، راهنمای معلمان پژوهنده، تهران، پژوهشکده تعلیم و تربیت</w:t>
      </w:r>
    </w:p>
    <w:p w14:paraId="34033E76" w14:textId="243470B0" w:rsidR="006A5858" w:rsidRDefault="006A5858" w:rsidP="006A5858">
      <w:pPr>
        <w:bidi/>
        <w:spacing w:line="276" w:lineRule="auto"/>
        <w:jc w:val="both"/>
        <w:rPr>
          <w:sz w:val="24"/>
          <w:szCs w:val="24"/>
          <w:rtl/>
        </w:rPr>
      </w:pPr>
      <w:r>
        <w:rPr>
          <w:rFonts w:hint="cs"/>
          <w:sz w:val="24"/>
          <w:szCs w:val="24"/>
          <w:rtl/>
        </w:rPr>
        <w:t xml:space="preserve">گراوند، میرعلی (1386)، گسترش فرهنگ تحقیق و پژوهش در مدارس، </w:t>
      </w:r>
      <w:r w:rsidR="000924E0">
        <w:rPr>
          <w:rFonts w:hint="cs"/>
          <w:sz w:val="24"/>
          <w:szCs w:val="24"/>
          <w:rtl/>
        </w:rPr>
        <w:t>نگاه به رویدادهای آموزش و پرورش، ش 315، ص 47</w:t>
      </w:r>
    </w:p>
    <w:p w14:paraId="6C58B4F4" w14:textId="6BE89222" w:rsidR="00F92A90" w:rsidRPr="00F92A90" w:rsidRDefault="00B56F77" w:rsidP="0035709E">
      <w:pPr>
        <w:bidi/>
        <w:spacing w:line="276" w:lineRule="auto"/>
        <w:jc w:val="both"/>
        <w:rPr>
          <w:sz w:val="24"/>
          <w:szCs w:val="24"/>
          <w:rtl/>
        </w:rPr>
      </w:pPr>
      <w:r>
        <w:rPr>
          <w:rFonts w:hint="cs"/>
          <w:sz w:val="24"/>
          <w:szCs w:val="24"/>
          <w:rtl/>
        </w:rPr>
        <w:t xml:space="preserve">معلوماتی، مینا؛ </w:t>
      </w:r>
      <w:r w:rsidRPr="00B56F77">
        <w:rPr>
          <w:sz w:val="24"/>
          <w:szCs w:val="24"/>
          <w:rtl/>
        </w:rPr>
        <w:t>نقش شبکه</w:t>
      </w:r>
      <w:r>
        <w:rPr>
          <w:rFonts w:hint="cs"/>
          <w:sz w:val="24"/>
          <w:szCs w:val="24"/>
          <w:rtl/>
        </w:rPr>
        <w:t>‌</w:t>
      </w:r>
      <w:r w:rsidRPr="00B56F77">
        <w:rPr>
          <w:sz w:val="24"/>
          <w:szCs w:val="24"/>
          <w:rtl/>
        </w:rPr>
        <w:t>های اجتماعی مجازی در دوران کرونا در افزایش مهارت</w:t>
      </w:r>
      <w:r>
        <w:rPr>
          <w:rFonts w:hint="cs"/>
          <w:sz w:val="24"/>
          <w:szCs w:val="24"/>
          <w:rtl/>
        </w:rPr>
        <w:t>‌</w:t>
      </w:r>
      <w:r w:rsidRPr="00B56F77">
        <w:rPr>
          <w:sz w:val="24"/>
          <w:szCs w:val="24"/>
          <w:rtl/>
        </w:rPr>
        <w:t>های آموزشی دانش</w:t>
      </w:r>
      <w:r>
        <w:rPr>
          <w:rFonts w:hint="cs"/>
          <w:sz w:val="24"/>
          <w:szCs w:val="24"/>
          <w:rtl/>
        </w:rPr>
        <w:t>‌</w:t>
      </w:r>
      <w:r w:rsidRPr="00B56F77">
        <w:rPr>
          <w:sz w:val="24"/>
          <w:szCs w:val="24"/>
          <w:rtl/>
        </w:rPr>
        <w:t>آموزان دختر دوره متوسطه شهرستان آمل</w:t>
      </w:r>
      <w:r w:rsidR="00D82155">
        <w:rPr>
          <w:rFonts w:hint="cs"/>
          <w:sz w:val="24"/>
          <w:szCs w:val="24"/>
          <w:rtl/>
        </w:rPr>
        <w:t xml:space="preserve">؛ کارشناسی ارشد؛ آموزش و بهسازی منابع انسانی؛ </w:t>
      </w:r>
      <w:r w:rsidR="00D82155" w:rsidRPr="00D82155">
        <w:rPr>
          <w:sz w:val="24"/>
          <w:szCs w:val="24"/>
          <w:rtl/>
        </w:rPr>
        <w:t>موسسه آموزش عالی غیردولتی</w:t>
      </w:r>
      <w:r w:rsidR="00D82155">
        <w:rPr>
          <w:rFonts w:cs="Cambria" w:hint="cs"/>
          <w:sz w:val="24"/>
          <w:szCs w:val="24"/>
          <w:rtl/>
        </w:rPr>
        <w:t>_</w:t>
      </w:r>
      <w:r w:rsidR="00D82155" w:rsidRPr="00D82155">
        <w:rPr>
          <w:rFonts w:hint="cs"/>
          <w:sz w:val="24"/>
          <w:szCs w:val="24"/>
          <w:rtl/>
        </w:rPr>
        <w:t>غیرانتفاعی</w:t>
      </w:r>
      <w:r w:rsidR="00D82155" w:rsidRPr="00D82155">
        <w:rPr>
          <w:sz w:val="24"/>
          <w:szCs w:val="24"/>
          <w:rtl/>
        </w:rPr>
        <w:t xml:space="preserve"> </w:t>
      </w:r>
      <w:r w:rsidR="00D82155" w:rsidRPr="00D82155">
        <w:rPr>
          <w:rFonts w:hint="cs"/>
          <w:sz w:val="24"/>
          <w:szCs w:val="24"/>
          <w:rtl/>
        </w:rPr>
        <w:t>آمل</w:t>
      </w:r>
      <w:r w:rsidR="00D82155">
        <w:rPr>
          <w:rFonts w:hint="cs"/>
          <w:sz w:val="24"/>
          <w:szCs w:val="24"/>
          <w:rtl/>
        </w:rPr>
        <w:t>؛ 1400</w:t>
      </w:r>
    </w:p>
    <w:p w14:paraId="747C65E5" w14:textId="0BA5964E" w:rsidR="004761D1" w:rsidRDefault="00F92A90" w:rsidP="0035709E">
      <w:pPr>
        <w:bidi/>
        <w:spacing w:line="276" w:lineRule="auto"/>
        <w:jc w:val="both"/>
        <w:rPr>
          <w:sz w:val="24"/>
          <w:szCs w:val="24"/>
          <w:rtl/>
        </w:rPr>
      </w:pPr>
      <w:r w:rsidRPr="00493EEC">
        <w:rPr>
          <w:sz w:val="24"/>
          <w:szCs w:val="24"/>
          <w:rtl/>
        </w:rPr>
        <w:t>وزارت علوم تحقیقات و فناوري، معاونت آموزشی دفتر برنامه</w:t>
      </w:r>
      <w:r>
        <w:rPr>
          <w:rFonts w:hint="cs"/>
          <w:sz w:val="24"/>
          <w:szCs w:val="24"/>
          <w:rtl/>
        </w:rPr>
        <w:t>‌ر</w:t>
      </w:r>
      <w:r w:rsidRPr="00493EEC">
        <w:rPr>
          <w:sz w:val="24"/>
          <w:szCs w:val="24"/>
          <w:rtl/>
        </w:rPr>
        <w:t>ي</w:t>
      </w:r>
      <w:r>
        <w:rPr>
          <w:rFonts w:hint="cs"/>
          <w:sz w:val="24"/>
          <w:szCs w:val="24"/>
          <w:rtl/>
        </w:rPr>
        <w:t>ز</w:t>
      </w:r>
      <w:r w:rsidRPr="00493EEC">
        <w:rPr>
          <w:sz w:val="24"/>
          <w:szCs w:val="24"/>
          <w:rtl/>
        </w:rPr>
        <w:t xml:space="preserve">ی آموزش عالی </w:t>
      </w:r>
      <w:r>
        <w:rPr>
          <w:rFonts w:hint="cs"/>
          <w:sz w:val="24"/>
          <w:szCs w:val="24"/>
          <w:rtl/>
        </w:rPr>
        <w:t xml:space="preserve">(1399)، </w:t>
      </w:r>
      <w:r w:rsidRPr="00493EEC">
        <w:rPr>
          <w:sz w:val="24"/>
          <w:szCs w:val="24"/>
          <w:rtl/>
        </w:rPr>
        <w:t>نکته</w:t>
      </w:r>
      <w:r>
        <w:rPr>
          <w:rFonts w:hint="cs"/>
          <w:sz w:val="24"/>
          <w:szCs w:val="24"/>
          <w:rtl/>
        </w:rPr>
        <w:t>‌</w:t>
      </w:r>
      <w:r w:rsidRPr="00493EEC">
        <w:rPr>
          <w:sz w:val="24"/>
          <w:szCs w:val="24"/>
          <w:rtl/>
        </w:rPr>
        <w:t>هاي اساسی در حفظ کیفیت آموزشی دانشگاه</w:t>
      </w:r>
      <w:r>
        <w:rPr>
          <w:rFonts w:hint="cs"/>
          <w:sz w:val="24"/>
          <w:szCs w:val="24"/>
          <w:rtl/>
        </w:rPr>
        <w:t>‌</w:t>
      </w:r>
      <w:r w:rsidRPr="00493EEC">
        <w:rPr>
          <w:sz w:val="24"/>
          <w:szCs w:val="24"/>
          <w:rtl/>
        </w:rPr>
        <w:t>هاي کشور در شرایط مقابله با کرونا</w:t>
      </w:r>
      <w:r>
        <w:rPr>
          <w:rFonts w:hint="cs"/>
          <w:sz w:val="24"/>
          <w:szCs w:val="24"/>
          <w:rtl/>
        </w:rPr>
        <w:t xml:space="preserve">، </w:t>
      </w:r>
      <w:r w:rsidRPr="00493EEC">
        <w:rPr>
          <w:sz w:val="24"/>
          <w:szCs w:val="24"/>
          <w:rtl/>
        </w:rPr>
        <w:t xml:space="preserve">دفتر </w:t>
      </w:r>
      <w:r>
        <w:rPr>
          <w:rFonts w:hint="cs"/>
          <w:sz w:val="24"/>
          <w:szCs w:val="24"/>
          <w:rtl/>
        </w:rPr>
        <w:t>برنامه‌ریزی</w:t>
      </w:r>
      <w:r w:rsidRPr="00493EEC">
        <w:rPr>
          <w:sz w:val="24"/>
          <w:szCs w:val="24"/>
          <w:rtl/>
        </w:rPr>
        <w:t xml:space="preserve"> آموزش عالی</w:t>
      </w:r>
    </w:p>
    <w:p w14:paraId="6A83DA3E" w14:textId="5F58674B" w:rsidR="008E1BE3" w:rsidRDefault="008E1BE3" w:rsidP="008E1BE3">
      <w:pPr>
        <w:bidi/>
        <w:spacing w:line="276" w:lineRule="auto"/>
        <w:jc w:val="both"/>
        <w:rPr>
          <w:sz w:val="24"/>
          <w:szCs w:val="24"/>
          <w:rtl/>
        </w:rPr>
      </w:pPr>
    </w:p>
    <w:p w14:paraId="5D7FA23A" w14:textId="047F8030" w:rsidR="008E1BE3" w:rsidRDefault="008E1BE3" w:rsidP="008E1BE3">
      <w:pPr>
        <w:bidi/>
        <w:spacing w:line="276" w:lineRule="auto"/>
        <w:jc w:val="both"/>
        <w:rPr>
          <w:sz w:val="24"/>
          <w:szCs w:val="24"/>
          <w:rtl/>
        </w:rPr>
      </w:pPr>
    </w:p>
    <w:p w14:paraId="2A65613E" w14:textId="0E505D05" w:rsidR="008E1BE3" w:rsidRDefault="008E1BE3" w:rsidP="008E1BE3">
      <w:pPr>
        <w:bidi/>
        <w:spacing w:line="276" w:lineRule="auto"/>
        <w:jc w:val="both"/>
        <w:rPr>
          <w:sz w:val="24"/>
          <w:szCs w:val="24"/>
          <w:rtl/>
        </w:rPr>
      </w:pPr>
    </w:p>
    <w:p w14:paraId="3C0D45F5" w14:textId="6441AA3C" w:rsidR="008E1BE3" w:rsidRDefault="008E1BE3" w:rsidP="008E1BE3">
      <w:pPr>
        <w:bidi/>
        <w:spacing w:line="276" w:lineRule="auto"/>
        <w:jc w:val="both"/>
        <w:rPr>
          <w:sz w:val="24"/>
          <w:szCs w:val="24"/>
          <w:rtl/>
        </w:rPr>
      </w:pPr>
    </w:p>
    <w:p w14:paraId="462C9EA8" w14:textId="38CF6B39" w:rsidR="008E1BE3" w:rsidRDefault="008E1BE3" w:rsidP="008E1BE3">
      <w:pPr>
        <w:bidi/>
        <w:spacing w:line="276" w:lineRule="auto"/>
        <w:jc w:val="both"/>
        <w:rPr>
          <w:sz w:val="24"/>
          <w:szCs w:val="24"/>
          <w:rtl/>
        </w:rPr>
      </w:pPr>
    </w:p>
    <w:p w14:paraId="08513B88" w14:textId="2F65915F" w:rsidR="008E1BE3" w:rsidRDefault="008E1BE3" w:rsidP="008E1BE3">
      <w:pPr>
        <w:bidi/>
        <w:spacing w:line="276" w:lineRule="auto"/>
        <w:jc w:val="both"/>
        <w:rPr>
          <w:sz w:val="24"/>
          <w:szCs w:val="24"/>
          <w:rtl/>
        </w:rPr>
      </w:pPr>
    </w:p>
    <w:p w14:paraId="6686AF7E" w14:textId="580767A3" w:rsidR="008E1BE3" w:rsidRDefault="008E1BE3" w:rsidP="008E1BE3">
      <w:pPr>
        <w:bidi/>
        <w:spacing w:line="276" w:lineRule="auto"/>
        <w:jc w:val="both"/>
        <w:rPr>
          <w:sz w:val="24"/>
          <w:szCs w:val="24"/>
          <w:rtl/>
        </w:rPr>
      </w:pPr>
    </w:p>
    <w:p w14:paraId="2F1FC383" w14:textId="709C569F" w:rsidR="008E1BE3" w:rsidRDefault="008E1BE3" w:rsidP="008E1BE3">
      <w:pPr>
        <w:bidi/>
        <w:spacing w:line="276" w:lineRule="auto"/>
        <w:jc w:val="both"/>
        <w:rPr>
          <w:sz w:val="24"/>
          <w:szCs w:val="24"/>
          <w:rtl/>
        </w:rPr>
      </w:pPr>
    </w:p>
    <w:p w14:paraId="38B41064" w14:textId="6EE5A544" w:rsidR="008E1BE3" w:rsidRDefault="008E1BE3" w:rsidP="008E1BE3">
      <w:pPr>
        <w:bidi/>
        <w:spacing w:line="276" w:lineRule="auto"/>
        <w:jc w:val="both"/>
        <w:rPr>
          <w:sz w:val="24"/>
          <w:szCs w:val="24"/>
          <w:rtl/>
        </w:rPr>
      </w:pPr>
    </w:p>
    <w:p w14:paraId="7B0212D7" w14:textId="1999CD1A" w:rsidR="008E1BE3" w:rsidRDefault="008E1BE3" w:rsidP="008E1BE3">
      <w:pPr>
        <w:bidi/>
        <w:spacing w:line="276" w:lineRule="auto"/>
        <w:jc w:val="both"/>
        <w:rPr>
          <w:sz w:val="24"/>
          <w:szCs w:val="24"/>
          <w:rtl/>
        </w:rPr>
      </w:pPr>
    </w:p>
    <w:p w14:paraId="3C5E0FD3" w14:textId="7F91E006" w:rsidR="008E1BE3" w:rsidRDefault="008E1BE3" w:rsidP="008E1BE3">
      <w:pPr>
        <w:bidi/>
        <w:spacing w:line="276" w:lineRule="auto"/>
        <w:jc w:val="both"/>
        <w:rPr>
          <w:sz w:val="24"/>
          <w:szCs w:val="24"/>
          <w:rtl/>
        </w:rPr>
      </w:pPr>
    </w:p>
    <w:p w14:paraId="1A4C463C" w14:textId="7B2F2F9B" w:rsidR="008E1BE3" w:rsidRDefault="008E1BE3" w:rsidP="008E1BE3">
      <w:pPr>
        <w:bidi/>
        <w:spacing w:line="276" w:lineRule="auto"/>
        <w:jc w:val="both"/>
        <w:rPr>
          <w:sz w:val="24"/>
          <w:szCs w:val="24"/>
          <w:rtl/>
        </w:rPr>
      </w:pPr>
    </w:p>
    <w:p w14:paraId="5C4235E8" w14:textId="731AF4FF" w:rsidR="008E1BE3" w:rsidRDefault="008E1BE3" w:rsidP="008E1BE3">
      <w:pPr>
        <w:bidi/>
        <w:spacing w:line="276" w:lineRule="auto"/>
        <w:jc w:val="both"/>
        <w:rPr>
          <w:sz w:val="24"/>
          <w:szCs w:val="24"/>
          <w:rtl/>
        </w:rPr>
      </w:pPr>
    </w:p>
    <w:p w14:paraId="6C35D42B" w14:textId="6819676F" w:rsidR="008E1BE3" w:rsidRDefault="008E1BE3" w:rsidP="008E1BE3">
      <w:pPr>
        <w:bidi/>
        <w:spacing w:line="276" w:lineRule="auto"/>
        <w:jc w:val="both"/>
        <w:rPr>
          <w:sz w:val="24"/>
          <w:szCs w:val="24"/>
          <w:rtl/>
        </w:rPr>
      </w:pPr>
    </w:p>
    <w:p w14:paraId="31A20A3B" w14:textId="306F4B68" w:rsidR="008E1BE3" w:rsidRDefault="008E1BE3" w:rsidP="008E1BE3">
      <w:pPr>
        <w:bidi/>
        <w:spacing w:line="276" w:lineRule="auto"/>
        <w:jc w:val="both"/>
        <w:rPr>
          <w:sz w:val="24"/>
          <w:szCs w:val="24"/>
          <w:rtl/>
        </w:rPr>
      </w:pPr>
    </w:p>
    <w:p w14:paraId="38ACA3AE" w14:textId="52102E50" w:rsidR="008E1BE3" w:rsidRDefault="008E1BE3" w:rsidP="008E1BE3">
      <w:pPr>
        <w:bidi/>
        <w:spacing w:line="276" w:lineRule="auto"/>
        <w:jc w:val="both"/>
        <w:rPr>
          <w:sz w:val="24"/>
          <w:szCs w:val="24"/>
          <w:rtl/>
        </w:rPr>
      </w:pPr>
    </w:p>
    <w:p w14:paraId="51CDA6AD" w14:textId="59801F1A" w:rsidR="008E1BE3" w:rsidRDefault="008E1BE3" w:rsidP="008E1BE3">
      <w:pPr>
        <w:bidi/>
        <w:spacing w:line="276" w:lineRule="auto"/>
        <w:jc w:val="both"/>
        <w:rPr>
          <w:sz w:val="24"/>
          <w:szCs w:val="24"/>
          <w:rtl/>
        </w:rPr>
      </w:pPr>
    </w:p>
    <w:p w14:paraId="233603A3" w14:textId="6A3639DC" w:rsidR="008E1BE3" w:rsidRDefault="008E1BE3" w:rsidP="008E1BE3">
      <w:pPr>
        <w:bidi/>
        <w:spacing w:line="276" w:lineRule="auto"/>
        <w:jc w:val="both"/>
        <w:rPr>
          <w:sz w:val="24"/>
          <w:szCs w:val="24"/>
          <w:rtl/>
        </w:rPr>
      </w:pPr>
    </w:p>
    <w:p w14:paraId="5746AFF0" w14:textId="77777777" w:rsidR="008E1BE3" w:rsidRPr="004761D1" w:rsidRDefault="008E1BE3" w:rsidP="008E1BE3">
      <w:pPr>
        <w:bidi/>
        <w:spacing w:line="276" w:lineRule="auto"/>
        <w:jc w:val="both"/>
        <w:rPr>
          <w:sz w:val="24"/>
          <w:szCs w:val="24"/>
          <w:rtl/>
        </w:rPr>
      </w:pPr>
    </w:p>
    <w:p w14:paraId="500AF498" w14:textId="0C8AAEA8" w:rsidR="000672BB" w:rsidRPr="00645FEE" w:rsidRDefault="000672BB" w:rsidP="000672BB">
      <w:pPr>
        <w:bidi/>
        <w:spacing w:line="276" w:lineRule="auto"/>
        <w:jc w:val="both"/>
        <w:rPr>
          <w:sz w:val="24"/>
          <w:szCs w:val="24"/>
          <w:rtl/>
        </w:rPr>
      </w:pPr>
      <w:r>
        <w:rPr>
          <w:rFonts w:hint="cs"/>
          <w:sz w:val="24"/>
          <w:szCs w:val="24"/>
          <w:rtl/>
        </w:rPr>
        <w:lastRenderedPageBreak/>
        <w:t>لاتین</w:t>
      </w:r>
      <w:r w:rsidR="004761D1">
        <w:rPr>
          <w:rFonts w:hint="cs"/>
          <w:sz w:val="24"/>
          <w:szCs w:val="24"/>
          <w:rtl/>
        </w:rPr>
        <w:t>:</w:t>
      </w:r>
    </w:p>
    <w:p w14:paraId="1EE871ED" w14:textId="3297971A" w:rsidR="00F92A90" w:rsidRPr="000672BB" w:rsidRDefault="00FC15ED"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Al-Hazmi, A. (2016). Challenges presented by MERS corona virus, and SARS corona virus to global health. Saudi journal of biological sciences, 23 (4), 507-511.</w:t>
      </w:r>
    </w:p>
    <w:p w14:paraId="46B0A0CE" w14:textId="7FBBE452"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Gagne, J. C. de, &amp; Walters, K. (2009). Online Teaching Experience: A Qualitative Metasynthesis (QMS). MERLOT Journal of Online Learning and Teaching, 5(4), 577–590.</w:t>
      </w:r>
    </w:p>
    <w:p w14:paraId="69E836A0" w14:textId="66331F90"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Garrison, D. R., &amp; Cleveland-Innes, M. (2005). Facilitating Cognitive Presence in Online Learning: Interaction Is Not Enough. American Journal of Distance Education, 19(3), 133–148.</w:t>
      </w:r>
    </w:p>
    <w:p w14:paraId="0C5DB6F1" w14:textId="55BCBE30"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Ko, S. S., &amp; Rossen, S. (2010). Teaching online: A practical guide / Susan Ko, Steve Rossen (3rd ed.). London: Routledge.</w:t>
      </w:r>
    </w:p>
    <w:p w14:paraId="1383AD54" w14:textId="44D9194B"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Maggio, L. A., Daley, B. J., Pratt, D, D., &amp; Torre, D. M. (2018). Honoring Thyself in the Transition to Onlinee Teaching. Academic Medicline, 93 (8), 1129-1134.</w:t>
      </w:r>
    </w:p>
    <w:p w14:paraId="7CD406EC" w14:textId="57AC34A0"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 xml:space="preserve">Rarkryan, P. A. (2020). Challenges of home learning during a pandemic through the eyes of a student. Retrieved from </w:t>
      </w:r>
      <w:hyperlink r:id="rId8" w:history="1">
        <w:r w:rsidRPr="000672BB">
          <w:rPr>
            <w:rStyle w:val="Hyperlink"/>
            <w:rFonts w:asciiTheme="majorBidi" w:hAnsiTheme="majorBidi" w:cstheme="majorBidi"/>
            <w:sz w:val="24"/>
            <w:szCs w:val="24"/>
          </w:rPr>
          <w:t>https://www.thejakartapost.com/life/2020/04/11/challenges-of-home-learningduring-a-pandemic-through-the-eyes-of-a-student</w:t>
        </w:r>
      </w:hyperlink>
    </w:p>
    <w:p w14:paraId="1C74E225" w14:textId="046BCAED" w:rsidR="00DD0530" w:rsidRPr="000672BB" w:rsidRDefault="00DD0530"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 xml:space="preserve">UNESCO (2020). 290 million students out of school due to COVID-19: UNESCO releases first global numbers and mobilizes response. Retrieved from </w:t>
      </w:r>
      <w:hyperlink r:id="rId9" w:history="1">
        <w:r w:rsidRPr="000672BB">
          <w:rPr>
            <w:rStyle w:val="Hyperlink"/>
            <w:rFonts w:asciiTheme="majorBidi" w:hAnsiTheme="majorBidi" w:cstheme="majorBidi"/>
            <w:sz w:val="24"/>
            <w:szCs w:val="24"/>
          </w:rPr>
          <w:t>https://en.unesco.org/news/290-million-students-outschool-due-covid-19-unesco-releases-first-global-numbers-andmobilizes</w:t>
        </w:r>
      </w:hyperlink>
    </w:p>
    <w:p w14:paraId="686C6F2D" w14:textId="36548FAF" w:rsidR="004B0377" w:rsidRPr="000672BB" w:rsidRDefault="004B0377"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Wang, C., Pan, R., Wan, X., Tan, Y., Xu, L., Ho, C. S., &amp; Ho, R. C. (2020). Immediate psychological responses and associated factors during the initial stage of the 2019 coronavirus disease (COVID-19) epidemic among the general population in China. International journal of environmental research and public health, 17 (5), 1729.</w:t>
      </w:r>
    </w:p>
    <w:p w14:paraId="0198A494" w14:textId="6518FF25" w:rsidR="00F8038B" w:rsidRPr="000672BB" w:rsidRDefault="004B0377"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Weston, S., Frieman, M. B. (2020). Covid- 19: Knows, Unkowns, and Questions. Msphere, 5 (2).1-5. DOI: 10.1128/mSphere.00203-20.</w:t>
      </w:r>
    </w:p>
    <w:p w14:paraId="433D97C9" w14:textId="0B010EBA" w:rsidR="00163574" w:rsidRPr="000672BB" w:rsidRDefault="00F8038B"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Yang, H. Y., &amp; Duan, G. C. (2020). Analysis on the epidemic factors for the corona virus disease. Zhonghua yu Fang yi xue za zhi [Chinese Journal of Preventive Medicine], 54, E021-E021.</w:t>
      </w:r>
    </w:p>
    <w:p w14:paraId="3C8E2BAB" w14:textId="78D661F8" w:rsidR="002635AD" w:rsidRPr="000672BB" w:rsidRDefault="00163574" w:rsidP="0035709E">
      <w:pPr>
        <w:spacing w:line="276" w:lineRule="auto"/>
        <w:jc w:val="both"/>
        <w:rPr>
          <w:rFonts w:asciiTheme="majorBidi" w:hAnsiTheme="majorBidi" w:cstheme="majorBidi"/>
          <w:sz w:val="24"/>
          <w:szCs w:val="24"/>
          <w:rtl/>
        </w:rPr>
      </w:pPr>
      <w:r w:rsidRPr="000672BB">
        <w:rPr>
          <w:rFonts w:asciiTheme="majorBidi" w:hAnsiTheme="majorBidi" w:cstheme="majorBidi"/>
          <w:sz w:val="24"/>
          <w:szCs w:val="24"/>
        </w:rPr>
        <w:t>Zhuang, Z., Zhao, S., Lin, Q., Cao, P., Lou, Y., Yang, L., &amp; He, D. (2020). Preliminary estimation of the novel coronavirus disease (COVID-19) cases in Iran: A modelling analysis based on overseas cases and air travel data. International Journal of Infectious Diseases, 94, 29</w:t>
      </w:r>
    </w:p>
    <w:p w14:paraId="53796B44" w14:textId="77777777" w:rsidR="00496851" w:rsidRPr="00163574" w:rsidRDefault="00496851" w:rsidP="0035709E">
      <w:pPr>
        <w:spacing w:line="276" w:lineRule="auto"/>
        <w:jc w:val="both"/>
        <w:rPr>
          <w:rFonts w:asciiTheme="majorBidi" w:hAnsiTheme="majorBidi" w:cstheme="majorBidi"/>
          <w:b/>
          <w:bCs/>
          <w:sz w:val="24"/>
          <w:szCs w:val="24"/>
          <w:rtl/>
        </w:rPr>
      </w:pPr>
    </w:p>
    <w:p w14:paraId="56423E72" w14:textId="466285BD" w:rsidR="003F750A" w:rsidRDefault="003F750A" w:rsidP="0035709E">
      <w:pPr>
        <w:spacing w:line="276" w:lineRule="auto"/>
        <w:jc w:val="both"/>
        <w:rPr>
          <w:rFonts w:asciiTheme="majorBidi" w:hAnsiTheme="majorBidi" w:cstheme="majorBidi"/>
          <w:sz w:val="22"/>
          <w:szCs w:val="22"/>
          <w:rtl/>
        </w:rPr>
      </w:pPr>
    </w:p>
    <w:p w14:paraId="4CB173D5" w14:textId="4EB599DB" w:rsidR="003F750A" w:rsidRDefault="003F750A" w:rsidP="0035709E">
      <w:pPr>
        <w:spacing w:line="276" w:lineRule="auto"/>
        <w:jc w:val="both"/>
        <w:rPr>
          <w:rFonts w:asciiTheme="majorBidi" w:hAnsiTheme="majorBidi" w:cstheme="majorBidi"/>
          <w:sz w:val="22"/>
          <w:szCs w:val="22"/>
          <w:rtl/>
        </w:rPr>
      </w:pPr>
    </w:p>
    <w:p w14:paraId="5A5300CF" w14:textId="4DD862E7" w:rsidR="003F750A" w:rsidRDefault="003F750A" w:rsidP="003F750A">
      <w:pPr>
        <w:bidi/>
        <w:spacing w:line="276" w:lineRule="auto"/>
        <w:jc w:val="both"/>
        <w:rPr>
          <w:b/>
          <w:bCs/>
          <w:sz w:val="24"/>
          <w:szCs w:val="24"/>
          <w:rtl/>
        </w:rPr>
      </w:pPr>
    </w:p>
    <w:p w14:paraId="01571429" w14:textId="04AD0D04" w:rsidR="008E1BE3" w:rsidRDefault="008E1BE3" w:rsidP="008E1BE3">
      <w:pPr>
        <w:bidi/>
        <w:spacing w:line="276" w:lineRule="auto"/>
        <w:jc w:val="both"/>
        <w:rPr>
          <w:b/>
          <w:bCs/>
          <w:sz w:val="24"/>
          <w:szCs w:val="24"/>
          <w:rtl/>
        </w:rPr>
      </w:pPr>
    </w:p>
    <w:p w14:paraId="7DD8F4B1" w14:textId="07303661" w:rsidR="008E1BE3" w:rsidRDefault="008E1BE3" w:rsidP="008E1BE3">
      <w:pPr>
        <w:bidi/>
        <w:spacing w:line="276" w:lineRule="auto"/>
        <w:jc w:val="both"/>
        <w:rPr>
          <w:b/>
          <w:bCs/>
          <w:sz w:val="24"/>
          <w:szCs w:val="24"/>
          <w:rtl/>
        </w:rPr>
      </w:pPr>
    </w:p>
    <w:p w14:paraId="5FA2D611" w14:textId="04FB382D" w:rsidR="008E1BE3" w:rsidRDefault="008E1BE3" w:rsidP="008E1BE3">
      <w:pPr>
        <w:bidi/>
        <w:spacing w:line="276" w:lineRule="auto"/>
        <w:jc w:val="both"/>
        <w:rPr>
          <w:b/>
          <w:bCs/>
          <w:sz w:val="24"/>
          <w:szCs w:val="24"/>
          <w:rtl/>
        </w:rPr>
      </w:pPr>
    </w:p>
    <w:p w14:paraId="34A6BC56" w14:textId="65A89E0F" w:rsidR="008E1BE3" w:rsidRDefault="008E1BE3" w:rsidP="008E1BE3">
      <w:pPr>
        <w:bidi/>
        <w:spacing w:line="276" w:lineRule="auto"/>
        <w:jc w:val="both"/>
        <w:rPr>
          <w:b/>
          <w:bCs/>
          <w:sz w:val="24"/>
          <w:szCs w:val="24"/>
          <w:rtl/>
        </w:rPr>
      </w:pPr>
    </w:p>
    <w:p w14:paraId="10C4A056" w14:textId="77777777" w:rsidR="009E08CA" w:rsidRDefault="009E08CA" w:rsidP="009E08CA">
      <w:pPr>
        <w:bidi/>
        <w:spacing w:line="276" w:lineRule="auto"/>
        <w:jc w:val="both"/>
        <w:rPr>
          <w:b/>
          <w:bCs/>
          <w:sz w:val="24"/>
          <w:szCs w:val="24"/>
          <w:rtl/>
        </w:rPr>
      </w:pPr>
    </w:p>
    <w:p w14:paraId="79B45638" w14:textId="77777777" w:rsidR="008E1BE3" w:rsidRDefault="008E1BE3" w:rsidP="008E1BE3">
      <w:pPr>
        <w:bidi/>
        <w:spacing w:line="276" w:lineRule="auto"/>
        <w:jc w:val="both"/>
        <w:rPr>
          <w:b/>
          <w:bCs/>
          <w:sz w:val="24"/>
          <w:szCs w:val="24"/>
          <w:rtl/>
        </w:rPr>
      </w:pPr>
    </w:p>
    <w:p w14:paraId="6F5936FD" w14:textId="3BC69B8F" w:rsidR="00A73FA4" w:rsidRDefault="00A73FA4" w:rsidP="00353129">
      <w:pPr>
        <w:bidi/>
        <w:spacing w:line="276" w:lineRule="auto"/>
        <w:jc w:val="both"/>
        <w:rPr>
          <w:b/>
          <w:bCs/>
          <w:sz w:val="24"/>
          <w:szCs w:val="24"/>
          <w:rtl/>
        </w:rPr>
      </w:pPr>
      <w:r>
        <w:rPr>
          <w:rFonts w:hint="cs"/>
          <w:b/>
          <w:bCs/>
          <w:sz w:val="24"/>
          <w:szCs w:val="24"/>
          <w:rtl/>
        </w:rPr>
        <w:lastRenderedPageBreak/>
        <w:t>پی‌نوشت‌ها</w:t>
      </w:r>
    </w:p>
    <w:p w14:paraId="4D4A8C39" w14:textId="77777777" w:rsidR="00353129" w:rsidRPr="00A73FA4" w:rsidRDefault="00353129" w:rsidP="00353129">
      <w:pPr>
        <w:bidi/>
        <w:spacing w:line="276" w:lineRule="auto"/>
        <w:jc w:val="both"/>
        <w:rPr>
          <w:b/>
          <w:bCs/>
          <w:sz w:val="24"/>
          <w:szCs w:val="24"/>
        </w:rPr>
      </w:pPr>
    </w:p>
    <w:sectPr w:rsidR="00353129" w:rsidRPr="00A73FA4" w:rsidSect="00BB2AA1">
      <w:endnotePr>
        <w:numFmt w:val="decimal"/>
      </w:endnotePr>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83D9" w14:textId="77777777" w:rsidR="00793376" w:rsidRDefault="00793376" w:rsidP="00F82BA3">
      <w:r>
        <w:separator/>
      </w:r>
    </w:p>
  </w:endnote>
  <w:endnote w:type="continuationSeparator" w:id="0">
    <w:p w14:paraId="7B3F8459" w14:textId="77777777" w:rsidR="00793376" w:rsidRDefault="00793376" w:rsidP="00F82BA3">
      <w:r>
        <w:continuationSeparator/>
      </w:r>
    </w:p>
  </w:endnote>
  <w:endnote w:id="1">
    <w:p w14:paraId="46674F77" w14:textId="6AEB0412" w:rsidR="00BB2AA1" w:rsidRPr="009E08CA" w:rsidRDefault="00BB2AA1" w:rsidP="00A73FA4">
      <w:pPr>
        <w:pStyle w:val="EndnoteText"/>
        <w:rPr>
          <w:rFonts w:asciiTheme="majorBidi" w:hAnsiTheme="majorBidi" w:cstheme="majorBidi"/>
          <w:sz w:val="24"/>
          <w:szCs w:val="24"/>
          <w:rtl/>
          <w:lang w:bidi="fa-IR"/>
        </w:rPr>
      </w:pPr>
      <w:r>
        <w:rPr>
          <w:rStyle w:val="EndnoteReference"/>
        </w:rPr>
        <w:endnoteRef/>
      </w:r>
      <w:r>
        <w:t xml:space="preserve"> </w:t>
      </w:r>
      <w:r w:rsidRPr="009E08CA">
        <w:rPr>
          <w:rFonts w:asciiTheme="majorBidi" w:hAnsiTheme="majorBidi" w:cstheme="majorBidi"/>
          <w:sz w:val="24"/>
          <w:szCs w:val="24"/>
        </w:rPr>
        <w:t>Covid-19</w:t>
      </w:r>
    </w:p>
  </w:endnote>
  <w:endnote w:id="2">
    <w:p w14:paraId="42A4475E" w14:textId="56430C92" w:rsidR="000F19E6" w:rsidRPr="009E08CA" w:rsidRDefault="000F19E6"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Al-Hazmi</w:t>
      </w:r>
    </w:p>
  </w:endnote>
  <w:endnote w:id="3">
    <w:p w14:paraId="66D2A0A5" w14:textId="67C293BD" w:rsidR="000F19E6" w:rsidRPr="009E08CA" w:rsidRDefault="000F19E6"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SARS</w:t>
      </w:r>
    </w:p>
  </w:endnote>
  <w:endnote w:id="4">
    <w:p w14:paraId="7541BE9F" w14:textId="0743ACEA" w:rsidR="00496322" w:rsidRPr="009E08CA" w:rsidRDefault="00496322"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Wang et al</w:t>
      </w:r>
    </w:p>
  </w:endnote>
  <w:endnote w:id="5">
    <w:p w14:paraId="73BCD78A" w14:textId="578C65C6" w:rsidR="00496322" w:rsidRPr="009E08CA" w:rsidRDefault="00496322"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Weston &amp; Frieman</w:t>
      </w:r>
    </w:p>
  </w:endnote>
  <w:endnote w:id="6">
    <w:p w14:paraId="699481A5" w14:textId="46F55B21" w:rsidR="00FA7D40" w:rsidRPr="009E08CA" w:rsidRDefault="00FA7D40"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Yang &amp; Duan</w:t>
      </w:r>
    </w:p>
  </w:endnote>
  <w:endnote w:id="7">
    <w:p w14:paraId="7773FC91" w14:textId="4D23C825" w:rsidR="003B2B37" w:rsidRPr="009E08CA" w:rsidRDefault="003B2B37"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United Nations Educational, Scientific and Cultural Organization (UNESCO)</w:t>
      </w:r>
    </w:p>
  </w:endnote>
  <w:endnote w:id="8">
    <w:p w14:paraId="4A1EDB9F" w14:textId="1DC6EA3A" w:rsidR="0037249C" w:rsidRPr="009E08CA" w:rsidRDefault="0037249C" w:rsidP="00A73FA4">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Chen, Zhang, Ju, &amp; He</w:t>
      </w:r>
    </w:p>
  </w:endnote>
  <w:endnote w:id="9">
    <w:p w14:paraId="63778DB1" w14:textId="77777777" w:rsidR="0014311C" w:rsidRPr="009E08CA" w:rsidRDefault="0014311C" w:rsidP="0014311C">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Maggio, Daley, Pratt, &amp; Torre</w:t>
      </w:r>
    </w:p>
  </w:endnote>
  <w:endnote w:id="10">
    <w:p w14:paraId="54000F9C" w14:textId="77777777" w:rsidR="0014311C" w:rsidRPr="009E08CA" w:rsidRDefault="0014311C" w:rsidP="0014311C">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w:t>
      </w:r>
      <w:r w:rsidRPr="009E08CA">
        <w:rPr>
          <w:rFonts w:asciiTheme="majorBidi" w:hAnsiTheme="majorBidi" w:cstheme="majorBidi"/>
          <w:sz w:val="24"/>
          <w:szCs w:val="24"/>
          <w:lang w:bidi="fa-IR"/>
        </w:rPr>
        <w:t>rarkryan</w:t>
      </w:r>
    </w:p>
  </w:endnote>
  <w:endnote w:id="11">
    <w:p w14:paraId="6AE1BCA7" w14:textId="77777777" w:rsidR="00C12E95" w:rsidRPr="009E08CA" w:rsidRDefault="00C12E95" w:rsidP="00C12E95">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Garrison &amp; Cleveland-Innes</w:t>
      </w:r>
    </w:p>
  </w:endnote>
  <w:endnote w:id="12">
    <w:p w14:paraId="710F350C" w14:textId="77777777" w:rsidR="00C12E95" w:rsidRPr="009E08CA" w:rsidRDefault="00C12E95" w:rsidP="00C12E95">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social presence</w:t>
      </w:r>
    </w:p>
  </w:endnote>
  <w:endnote w:id="13">
    <w:p w14:paraId="6F72FA3A" w14:textId="77777777" w:rsidR="00C12E95" w:rsidRPr="009E08CA" w:rsidRDefault="00C12E95" w:rsidP="00C12E95">
      <w:pPr>
        <w:pStyle w:val="EndnoteText"/>
        <w:rPr>
          <w:rFonts w:asciiTheme="majorBidi" w:hAnsiTheme="majorBidi" w:cstheme="majorBidi"/>
          <w:sz w:val="24"/>
          <w:szCs w:val="24"/>
          <w:rtl/>
          <w:lang w:bidi="fa-IR"/>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Teaching presence</w:t>
      </w:r>
    </w:p>
  </w:endnote>
  <w:endnote w:id="14">
    <w:p w14:paraId="28F6806D" w14:textId="77777777" w:rsidR="00C12E95" w:rsidRPr="009E08CA" w:rsidRDefault="00C12E95" w:rsidP="00C12E95">
      <w:pPr>
        <w:pStyle w:val="EndnoteText"/>
        <w:rPr>
          <w:rFonts w:asciiTheme="majorBidi" w:hAnsiTheme="majorBidi" w:cstheme="majorBidi"/>
          <w:sz w:val="24"/>
          <w:szCs w:val="24"/>
          <w:rtl/>
        </w:rPr>
      </w:pPr>
      <w:r w:rsidRPr="009E08CA">
        <w:rPr>
          <w:rStyle w:val="EndnoteReference"/>
          <w:rFonts w:asciiTheme="majorBidi" w:hAnsiTheme="majorBidi" w:cstheme="majorBidi"/>
          <w:sz w:val="24"/>
          <w:szCs w:val="24"/>
        </w:rPr>
        <w:endnoteRef/>
      </w:r>
      <w:r w:rsidRPr="009E08CA">
        <w:rPr>
          <w:rFonts w:asciiTheme="majorBidi" w:hAnsiTheme="majorBidi" w:cstheme="majorBidi"/>
          <w:sz w:val="24"/>
          <w:szCs w:val="24"/>
        </w:rPr>
        <w:t xml:space="preserve"> Ko &amp; Rossen</w:t>
      </w:r>
    </w:p>
    <w:p w14:paraId="13A9AB18" w14:textId="77777777" w:rsidR="00C12E95" w:rsidRDefault="00C12E95" w:rsidP="00C12E95">
      <w:pPr>
        <w:pStyle w:val="EndnoteText"/>
        <w:rPr>
          <w:rFonts w:ascii="Century Schoolbook" w:hAnsi="Century Schoolbook"/>
          <w:rtl/>
        </w:rPr>
      </w:pPr>
    </w:p>
    <w:p w14:paraId="713ECAD0" w14:textId="77777777" w:rsidR="00C12E95" w:rsidRDefault="00C12E95" w:rsidP="00C12E95">
      <w:pPr>
        <w:pStyle w:val="EndnoteText"/>
        <w:bidi/>
        <w:rPr>
          <w:rtl/>
          <w:lang w:bidi="fa-I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Schoolbook">
    <w:altName w:val="Century Schoolbook"/>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165C" w14:textId="77777777" w:rsidR="00793376" w:rsidRDefault="00793376" w:rsidP="00F82BA3">
      <w:r>
        <w:separator/>
      </w:r>
    </w:p>
  </w:footnote>
  <w:footnote w:type="continuationSeparator" w:id="0">
    <w:p w14:paraId="31AF5E05" w14:textId="77777777" w:rsidR="00793376" w:rsidRDefault="00793376" w:rsidP="00F82BA3">
      <w:r>
        <w:continuationSeparator/>
      </w:r>
    </w:p>
  </w:footnote>
  <w:footnote w:id="1">
    <w:p w14:paraId="2610A1EE" w14:textId="49F52D48" w:rsidR="004F7A2F" w:rsidRDefault="00162B93" w:rsidP="004F7A2F">
      <w:pPr>
        <w:pStyle w:val="FootnoteText"/>
        <w:bidi/>
      </w:pPr>
      <w:r>
        <w:rPr>
          <w:rStyle w:val="FootnoteReference"/>
        </w:rPr>
        <w:footnoteRef/>
      </w:r>
      <w:r>
        <w:t xml:space="preserve"> </w:t>
      </w:r>
      <w:bookmarkStart w:id="0" w:name="_Hlk89935548"/>
      <w:r w:rsidR="001249FD">
        <w:rPr>
          <w:rFonts w:hint="cs"/>
          <w:rtl/>
          <w:lang w:bidi="fa-IR"/>
        </w:rPr>
        <w:t xml:space="preserve">*نویسنده مسئول: </w:t>
      </w:r>
      <w:r w:rsidR="004F7A2F">
        <w:rPr>
          <w:rFonts w:hint="cs"/>
          <w:rtl/>
        </w:rPr>
        <w:t xml:space="preserve">دانشجوی کارشناسی ارشد مدیریت آموزشی دانشگاه تربیت دبیر شهید رجایی، </w:t>
      </w:r>
      <w:hyperlink r:id="rId1" w:history="1">
        <w:r w:rsidR="004F7A2F" w:rsidRPr="002074ED">
          <w:rPr>
            <w:rStyle w:val="Hyperlink"/>
          </w:rPr>
          <w:t>Fatemeh.abvali98@gmail.com</w:t>
        </w:r>
      </w:hyperlink>
    </w:p>
    <w:bookmarkEnd w:id="0"/>
  </w:footnote>
  <w:footnote w:id="2">
    <w:p w14:paraId="5AE89AF3" w14:textId="2EC2458B" w:rsidR="00D9000B" w:rsidRDefault="004F7A2F" w:rsidP="001249FD">
      <w:pPr>
        <w:pStyle w:val="FootnoteText"/>
        <w:bidi/>
        <w:rPr>
          <w:rtl/>
          <w:lang w:bidi="fa-IR"/>
        </w:rPr>
      </w:pPr>
      <w:r>
        <w:rPr>
          <w:rStyle w:val="FootnoteReference"/>
        </w:rPr>
        <w:footnoteRef/>
      </w:r>
      <w:r>
        <w:rPr>
          <w:rtl/>
        </w:rPr>
        <w:t xml:space="preserve"> </w:t>
      </w:r>
      <w:r>
        <w:rPr>
          <w:rFonts w:hint="cs"/>
          <w:rtl/>
          <w:lang w:bidi="fa-IR"/>
        </w:rPr>
        <w:t>استادیار</w:t>
      </w:r>
      <w:r w:rsidR="00B8542E">
        <w:rPr>
          <w:rFonts w:hint="cs"/>
          <w:rtl/>
          <w:lang w:bidi="fa-IR"/>
        </w:rPr>
        <w:t xml:space="preserve"> گروه</w:t>
      </w:r>
      <w:r>
        <w:rPr>
          <w:rFonts w:hint="cs"/>
          <w:rtl/>
          <w:lang w:bidi="fa-IR"/>
        </w:rPr>
        <w:t xml:space="preserve"> علوم تربیتی دانشگاه تربیت دبیر شهید رجایی، </w:t>
      </w:r>
      <w:hyperlink r:id="rId2" w:history="1">
        <w:r w:rsidR="001249FD" w:rsidRPr="009A31D8">
          <w:rPr>
            <w:rStyle w:val="Hyperlink"/>
            <w:lang w:bidi="fa-IR"/>
          </w:rPr>
          <w:t xml:space="preserve">khalvandi@sru.ac.ir </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A07D8"/>
    <w:multiLevelType w:val="hybridMultilevel"/>
    <w:tmpl w:val="3CA4EA7C"/>
    <w:lvl w:ilvl="0" w:tplc="0722F30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9E3"/>
    <w:rsid w:val="00005FBB"/>
    <w:rsid w:val="000062E3"/>
    <w:rsid w:val="00012638"/>
    <w:rsid w:val="00012ABD"/>
    <w:rsid w:val="00024C2D"/>
    <w:rsid w:val="000252B8"/>
    <w:rsid w:val="0002766D"/>
    <w:rsid w:val="00043E93"/>
    <w:rsid w:val="00044ED8"/>
    <w:rsid w:val="00045BC2"/>
    <w:rsid w:val="00060A4D"/>
    <w:rsid w:val="00065326"/>
    <w:rsid w:val="000669E4"/>
    <w:rsid w:val="000672BB"/>
    <w:rsid w:val="00087F97"/>
    <w:rsid w:val="00091AF8"/>
    <w:rsid w:val="000924E0"/>
    <w:rsid w:val="00092B1C"/>
    <w:rsid w:val="00096FFD"/>
    <w:rsid w:val="000C1C9F"/>
    <w:rsid w:val="000C2D11"/>
    <w:rsid w:val="000D0D6F"/>
    <w:rsid w:val="000D1831"/>
    <w:rsid w:val="000D19C5"/>
    <w:rsid w:val="000D213D"/>
    <w:rsid w:val="000F19E6"/>
    <w:rsid w:val="000F2A0A"/>
    <w:rsid w:val="000F3B95"/>
    <w:rsid w:val="000F40D7"/>
    <w:rsid w:val="000F5861"/>
    <w:rsid w:val="000F58DD"/>
    <w:rsid w:val="000F6A66"/>
    <w:rsid w:val="00104EF7"/>
    <w:rsid w:val="00105960"/>
    <w:rsid w:val="00115418"/>
    <w:rsid w:val="001249FD"/>
    <w:rsid w:val="0014311C"/>
    <w:rsid w:val="0014392C"/>
    <w:rsid w:val="00145B08"/>
    <w:rsid w:val="00162B93"/>
    <w:rsid w:val="00163574"/>
    <w:rsid w:val="001743FA"/>
    <w:rsid w:val="00194401"/>
    <w:rsid w:val="001A0B06"/>
    <w:rsid w:val="001A2B8F"/>
    <w:rsid w:val="001C4340"/>
    <w:rsid w:val="001E20FB"/>
    <w:rsid w:val="001E5723"/>
    <w:rsid w:val="001F7FC2"/>
    <w:rsid w:val="00201310"/>
    <w:rsid w:val="00220A88"/>
    <w:rsid w:val="00243CE9"/>
    <w:rsid w:val="00247857"/>
    <w:rsid w:val="00250292"/>
    <w:rsid w:val="00251EE7"/>
    <w:rsid w:val="002635AD"/>
    <w:rsid w:val="002639ED"/>
    <w:rsid w:val="002648C1"/>
    <w:rsid w:val="00266059"/>
    <w:rsid w:val="00273F8C"/>
    <w:rsid w:val="002935D2"/>
    <w:rsid w:val="002A1249"/>
    <w:rsid w:val="002A1749"/>
    <w:rsid w:val="002A619F"/>
    <w:rsid w:val="002B7534"/>
    <w:rsid w:val="002C6779"/>
    <w:rsid w:val="002E0B09"/>
    <w:rsid w:val="002E1ED6"/>
    <w:rsid w:val="002F7E42"/>
    <w:rsid w:val="0030319E"/>
    <w:rsid w:val="0030394C"/>
    <w:rsid w:val="003226AF"/>
    <w:rsid w:val="00344921"/>
    <w:rsid w:val="00350BE6"/>
    <w:rsid w:val="00352465"/>
    <w:rsid w:val="003524F4"/>
    <w:rsid w:val="00353129"/>
    <w:rsid w:val="0035709E"/>
    <w:rsid w:val="00361629"/>
    <w:rsid w:val="0037249C"/>
    <w:rsid w:val="003A1BC3"/>
    <w:rsid w:val="003B2B37"/>
    <w:rsid w:val="003C6007"/>
    <w:rsid w:val="003C76ED"/>
    <w:rsid w:val="003D1157"/>
    <w:rsid w:val="003D1862"/>
    <w:rsid w:val="003E2F36"/>
    <w:rsid w:val="003E5BB4"/>
    <w:rsid w:val="003F750A"/>
    <w:rsid w:val="00401D32"/>
    <w:rsid w:val="00401DD7"/>
    <w:rsid w:val="00402AD8"/>
    <w:rsid w:val="00407A00"/>
    <w:rsid w:val="0041498F"/>
    <w:rsid w:val="004566E1"/>
    <w:rsid w:val="00462ADB"/>
    <w:rsid w:val="004761D1"/>
    <w:rsid w:val="004823C8"/>
    <w:rsid w:val="00493EEC"/>
    <w:rsid w:val="00496322"/>
    <w:rsid w:val="00496851"/>
    <w:rsid w:val="004A1044"/>
    <w:rsid w:val="004A5939"/>
    <w:rsid w:val="004B0377"/>
    <w:rsid w:val="004D20E3"/>
    <w:rsid w:val="004D3E82"/>
    <w:rsid w:val="004D7E6F"/>
    <w:rsid w:val="004E3118"/>
    <w:rsid w:val="004F7A2F"/>
    <w:rsid w:val="00505CC7"/>
    <w:rsid w:val="00513F36"/>
    <w:rsid w:val="00514E8D"/>
    <w:rsid w:val="005211EE"/>
    <w:rsid w:val="005463A7"/>
    <w:rsid w:val="00547A34"/>
    <w:rsid w:val="00550714"/>
    <w:rsid w:val="00566499"/>
    <w:rsid w:val="0058558B"/>
    <w:rsid w:val="005A2C42"/>
    <w:rsid w:val="005A2E85"/>
    <w:rsid w:val="005A5B44"/>
    <w:rsid w:val="005A65A7"/>
    <w:rsid w:val="005C5464"/>
    <w:rsid w:val="005C70AA"/>
    <w:rsid w:val="005E3686"/>
    <w:rsid w:val="005E51AA"/>
    <w:rsid w:val="005F66E6"/>
    <w:rsid w:val="006214BC"/>
    <w:rsid w:val="0064069C"/>
    <w:rsid w:val="00645FEE"/>
    <w:rsid w:val="00653EF7"/>
    <w:rsid w:val="006635C4"/>
    <w:rsid w:val="00666560"/>
    <w:rsid w:val="0068219A"/>
    <w:rsid w:val="0069109D"/>
    <w:rsid w:val="00691B7D"/>
    <w:rsid w:val="006966BD"/>
    <w:rsid w:val="006A5858"/>
    <w:rsid w:val="006A7DAA"/>
    <w:rsid w:val="006B1AD4"/>
    <w:rsid w:val="006D212D"/>
    <w:rsid w:val="006D6E45"/>
    <w:rsid w:val="006E43CA"/>
    <w:rsid w:val="006F3332"/>
    <w:rsid w:val="006F66C3"/>
    <w:rsid w:val="0070104C"/>
    <w:rsid w:val="00703F65"/>
    <w:rsid w:val="00723E63"/>
    <w:rsid w:val="00727AAC"/>
    <w:rsid w:val="00740184"/>
    <w:rsid w:val="00744F3F"/>
    <w:rsid w:val="00755181"/>
    <w:rsid w:val="00765572"/>
    <w:rsid w:val="0076589A"/>
    <w:rsid w:val="0077275F"/>
    <w:rsid w:val="00777281"/>
    <w:rsid w:val="00793376"/>
    <w:rsid w:val="007B0652"/>
    <w:rsid w:val="007D7CF1"/>
    <w:rsid w:val="00806AD7"/>
    <w:rsid w:val="00814BBE"/>
    <w:rsid w:val="00820F02"/>
    <w:rsid w:val="00827923"/>
    <w:rsid w:val="0083110C"/>
    <w:rsid w:val="00846C8A"/>
    <w:rsid w:val="0088247C"/>
    <w:rsid w:val="00882BEA"/>
    <w:rsid w:val="008C3D0A"/>
    <w:rsid w:val="008D4D9A"/>
    <w:rsid w:val="008E1910"/>
    <w:rsid w:val="008E1BE3"/>
    <w:rsid w:val="008E743C"/>
    <w:rsid w:val="008F4693"/>
    <w:rsid w:val="009126B6"/>
    <w:rsid w:val="00914911"/>
    <w:rsid w:val="00915A5F"/>
    <w:rsid w:val="00943837"/>
    <w:rsid w:val="0094451D"/>
    <w:rsid w:val="00946134"/>
    <w:rsid w:val="00952548"/>
    <w:rsid w:val="009739AB"/>
    <w:rsid w:val="00975ED2"/>
    <w:rsid w:val="00985E47"/>
    <w:rsid w:val="00987591"/>
    <w:rsid w:val="00993DDB"/>
    <w:rsid w:val="009A136F"/>
    <w:rsid w:val="009A1860"/>
    <w:rsid w:val="009A3969"/>
    <w:rsid w:val="009C4EE6"/>
    <w:rsid w:val="009E08CA"/>
    <w:rsid w:val="009F2A60"/>
    <w:rsid w:val="009F4663"/>
    <w:rsid w:val="009F5B61"/>
    <w:rsid w:val="00A05651"/>
    <w:rsid w:val="00A069E6"/>
    <w:rsid w:val="00A15AC4"/>
    <w:rsid w:val="00A21039"/>
    <w:rsid w:val="00A2412F"/>
    <w:rsid w:val="00A44A2F"/>
    <w:rsid w:val="00A65C59"/>
    <w:rsid w:val="00A73FA4"/>
    <w:rsid w:val="00A87176"/>
    <w:rsid w:val="00A94929"/>
    <w:rsid w:val="00AB08E6"/>
    <w:rsid w:val="00AB7C58"/>
    <w:rsid w:val="00AC42D2"/>
    <w:rsid w:val="00AE0D7F"/>
    <w:rsid w:val="00AF0654"/>
    <w:rsid w:val="00B12B99"/>
    <w:rsid w:val="00B16229"/>
    <w:rsid w:val="00B236EB"/>
    <w:rsid w:val="00B32CC0"/>
    <w:rsid w:val="00B342CA"/>
    <w:rsid w:val="00B408C1"/>
    <w:rsid w:val="00B434BE"/>
    <w:rsid w:val="00B47C55"/>
    <w:rsid w:val="00B56F77"/>
    <w:rsid w:val="00B62223"/>
    <w:rsid w:val="00B701AB"/>
    <w:rsid w:val="00B7098D"/>
    <w:rsid w:val="00B7177E"/>
    <w:rsid w:val="00B8542E"/>
    <w:rsid w:val="00B90EA3"/>
    <w:rsid w:val="00B93B9F"/>
    <w:rsid w:val="00BA7BD1"/>
    <w:rsid w:val="00BB0C86"/>
    <w:rsid w:val="00BB2AA1"/>
    <w:rsid w:val="00BB3855"/>
    <w:rsid w:val="00BC1041"/>
    <w:rsid w:val="00BE2681"/>
    <w:rsid w:val="00BE279A"/>
    <w:rsid w:val="00BE46E0"/>
    <w:rsid w:val="00BF3B22"/>
    <w:rsid w:val="00C12E95"/>
    <w:rsid w:val="00C24184"/>
    <w:rsid w:val="00C24F3D"/>
    <w:rsid w:val="00C27ADF"/>
    <w:rsid w:val="00C85F16"/>
    <w:rsid w:val="00C86656"/>
    <w:rsid w:val="00C87999"/>
    <w:rsid w:val="00CA0E62"/>
    <w:rsid w:val="00CA3491"/>
    <w:rsid w:val="00CA7460"/>
    <w:rsid w:val="00CF1A83"/>
    <w:rsid w:val="00CF4D24"/>
    <w:rsid w:val="00D06B0C"/>
    <w:rsid w:val="00D15C43"/>
    <w:rsid w:val="00D33809"/>
    <w:rsid w:val="00D34FC1"/>
    <w:rsid w:val="00D4066F"/>
    <w:rsid w:val="00D57186"/>
    <w:rsid w:val="00D5761A"/>
    <w:rsid w:val="00D63812"/>
    <w:rsid w:val="00D810FC"/>
    <w:rsid w:val="00D82155"/>
    <w:rsid w:val="00D9000B"/>
    <w:rsid w:val="00D96A87"/>
    <w:rsid w:val="00DA0E91"/>
    <w:rsid w:val="00DA360B"/>
    <w:rsid w:val="00DB4C22"/>
    <w:rsid w:val="00DB4DDA"/>
    <w:rsid w:val="00DB67B5"/>
    <w:rsid w:val="00DC6876"/>
    <w:rsid w:val="00DD0530"/>
    <w:rsid w:val="00DD136D"/>
    <w:rsid w:val="00DF259F"/>
    <w:rsid w:val="00E05BA3"/>
    <w:rsid w:val="00E13910"/>
    <w:rsid w:val="00E2534D"/>
    <w:rsid w:val="00E41786"/>
    <w:rsid w:val="00E41CD0"/>
    <w:rsid w:val="00E7220F"/>
    <w:rsid w:val="00E859CF"/>
    <w:rsid w:val="00EA79E3"/>
    <w:rsid w:val="00EB0EBC"/>
    <w:rsid w:val="00F159F4"/>
    <w:rsid w:val="00F52B98"/>
    <w:rsid w:val="00F615BB"/>
    <w:rsid w:val="00F6327D"/>
    <w:rsid w:val="00F64434"/>
    <w:rsid w:val="00F8038B"/>
    <w:rsid w:val="00F82BA3"/>
    <w:rsid w:val="00F92A90"/>
    <w:rsid w:val="00F95EB9"/>
    <w:rsid w:val="00FA5490"/>
    <w:rsid w:val="00FA7D40"/>
    <w:rsid w:val="00FC1393"/>
    <w:rsid w:val="00FC15ED"/>
    <w:rsid w:val="00FC698B"/>
    <w:rsid w:val="00FD2817"/>
    <w:rsid w:val="00FD7ECC"/>
    <w:rsid w:val="00FF0A15"/>
    <w:rsid w:val="00FF36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F59CB"/>
  <w15:chartTrackingRefBased/>
  <w15:docId w15:val="{42FD99DE-EB6C-4ECA-8837-457B844F8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65"/>
  </w:style>
  <w:style w:type="paragraph" w:styleId="Heading1">
    <w:name w:val="heading 1"/>
    <w:basedOn w:val="Normal"/>
    <w:next w:val="Normal"/>
    <w:link w:val="Heading1Char"/>
    <w:uiPriority w:val="9"/>
    <w:qFormat/>
    <w:rsid w:val="00D5718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F82BA3"/>
    <w:rPr>
      <w:sz w:val="20"/>
      <w:szCs w:val="20"/>
    </w:rPr>
  </w:style>
  <w:style w:type="character" w:customStyle="1" w:styleId="EndnoteTextChar">
    <w:name w:val="Endnote Text Char"/>
    <w:basedOn w:val="DefaultParagraphFont"/>
    <w:link w:val="EndnoteText"/>
    <w:uiPriority w:val="99"/>
    <w:semiHidden/>
    <w:rsid w:val="00F82BA3"/>
    <w:rPr>
      <w:sz w:val="20"/>
      <w:szCs w:val="20"/>
    </w:rPr>
  </w:style>
  <w:style w:type="character" w:styleId="EndnoteReference">
    <w:name w:val="endnote reference"/>
    <w:basedOn w:val="DefaultParagraphFont"/>
    <w:uiPriority w:val="99"/>
    <w:semiHidden/>
    <w:unhideWhenUsed/>
    <w:rsid w:val="00F82BA3"/>
    <w:rPr>
      <w:vertAlign w:val="superscript"/>
    </w:rPr>
  </w:style>
  <w:style w:type="paragraph" w:styleId="FootnoteText">
    <w:name w:val="footnote text"/>
    <w:basedOn w:val="Normal"/>
    <w:link w:val="FootnoteTextChar"/>
    <w:uiPriority w:val="99"/>
    <w:semiHidden/>
    <w:unhideWhenUsed/>
    <w:rsid w:val="009126B6"/>
    <w:rPr>
      <w:sz w:val="20"/>
      <w:szCs w:val="20"/>
    </w:rPr>
  </w:style>
  <w:style w:type="character" w:customStyle="1" w:styleId="FootnoteTextChar">
    <w:name w:val="Footnote Text Char"/>
    <w:basedOn w:val="DefaultParagraphFont"/>
    <w:link w:val="FootnoteText"/>
    <w:uiPriority w:val="99"/>
    <w:semiHidden/>
    <w:rsid w:val="009126B6"/>
    <w:rPr>
      <w:sz w:val="20"/>
      <w:szCs w:val="20"/>
    </w:rPr>
  </w:style>
  <w:style w:type="character" w:styleId="FootnoteReference">
    <w:name w:val="footnote reference"/>
    <w:basedOn w:val="DefaultParagraphFont"/>
    <w:uiPriority w:val="99"/>
    <w:semiHidden/>
    <w:unhideWhenUsed/>
    <w:rsid w:val="009126B6"/>
    <w:rPr>
      <w:vertAlign w:val="superscript"/>
    </w:rPr>
  </w:style>
  <w:style w:type="character" w:styleId="Hyperlink">
    <w:name w:val="Hyperlink"/>
    <w:basedOn w:val="DefaultParagraphFont"/>
    <w:uiPriority w:val="99"/>
    <w:unhideWhenUsed/>
    <w:rsid w:val="004F7A2F"/>
    <w:rPr>
      <w:color w:val="0563C1" w:themeColor="hyperlink"/>
      <w:u w:val="single"/>
    </w:rPr>
  </w:style>
  <w:style w:type="character" w:customStyle="1" w:styleId="UnresolvedMention1">
    <w:name w:val="Unresolved Mention1"/>
    <w:basedOn w:val="DefaultParagraphFont"/>
    <w:uiPriority w:val="99"/>
    <w:semiHidden/>
    <w:unhideWhenUsed/>
    <w:rsid w:val="004F7A2F"/>
    <w:rPr>
      <w:color w:val="605E5C"/>
      <w:shd w:val="clear" w:color="auto" w:fill="E1DFDD"/>
    </w:rPr>
  </w:style>
  <w:style w:type="character" w:customStyle="1" w:styleId="Heading1Char">
    <w:name w:val="Heading 1 Char"/>
    <w:basedOn w:val="DefaultParagraphFont"/>
    <w:link w:val="Heading1"/>
    <w:uiPriority w:val="9"/>
    <w:rsid w:val="00D57186"/>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105960"/>
    <w:rPr>
      <w:sz w:val="16"/>
      <w:szCs w:val="16"/>
    </w:rPr>
  </w:style>
  <w:style w:type="paragraph" w:styleId="CommentText">
    <w:name w:val="annotation text"/>
    <w:basedOn w:val="Normal"/>
    <w:link w:val="CommentTextChar"/>
    <w:uiPriority w:val="99"/>
    <w:semiHidden/>
    <w:unhideWhenUsed/>
    <w:rsid w:val="00105960"/>
    <w:rPr>
      <w:sz w:val="20"/>
      <w:szCs w:val="20"/>
    </w:rPr>
  </w:style>
  <w:style w:type="character" w:customStyle="1" w:styleId="CommentTextChar">
    <w:name w:val="Comment Text Char"/>
    <w:basedOn w:val="DefaultParagraphFont"/>
    <w:link w:val="CommentText"/>
    <w:uiPriority w:val="99"/>
    <w:semiHidden/>
    <w:rsid w:val="00105960"/>
    <w:rPr>
      <w:sz w:val="20"/>
      <w:szCs w:val="20"/>
    </w:rPr>
  </w:style>
  <w:style w:type="paragraph" w:styleId="CommentSubject">
    <w:name w:val="annotation subject"/>
    <w:basedOn w:val="CommentText"/>
    <w:next w:val="CommentText"/>
    <w:link w:val="CommentSubjectChar"/>
    <w:uiPriority w:val="99"/>
    <w:semiHidden/>
    <w:unhideWhenUsed/>
    <w:rsid w:val="00105960"/>
    <w:rPr>
      <w:b/>
      <w:bCs/>
    </w:rPr>
  </w:style>
  <w:style w:type="character" w:customStyle="1" w:styleId="CommentSubjectChar">
    <w:name w:val="Comment Subject Char"/>
    <w:basedOn w:val="CommentTextChar"/>
    <w:link w:val="CommentSubject"/>
    <w:uiPriority w:val="99"/>
    <w:semiHidden/>
    <w:rsid w:val="00105960"/>
    <w:rPr>
      <w:b/>
      <w:bCs/>
      <w:sz w:val="20"/>
      <w:szCs w:val="20"/>
    </w:rPr>
  </w:style>
  <w:style w:type="paragraph" w:styleId="BalloonText">
    <w:name w:val="Balloon Text"/>
    <w:basedOn w:val="Normal"/>
    <w:link w:val="BalloonTextChar"/>
    <w:uiPriority w:val="99"/>
    <w:semiHidden/>
    <w:unhideWhenUsed/>
    <w:rsid w:val="001059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9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993606">
      <w:bodyDiv w:val="1"/>
      <w:marLeft w:val="0"/>
      <w:marRight w:val="0"/>
      <w:marTop w:val="0"/>
      <w:marBottom w:val="0"/>
      <w:divBdr>
        <w:top w:val="none" w:sz="0" w:space="0" w:color="auto"/>
        <w:left w:val="none" w:sz="0" w:space="0" w:color="auto"/>
        <w:bottom w:val="none" w:sz="0" w:space="0" w:color="auto"/>
        <w:right w:val="none" w:sz="0" w:space="0" w:color="auto"/>
      </w:divBdr>
    </w:div>
    <w:div w:id="121497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jakartapost.com/life/2020/04/11/challenges-of-home-learningduring-a-pandemic-through-the-eyes-of-a-stud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unesco.org/news/290-million-students-outschool-due-covid-19-unesco-releases-first-global-numbers-andmobiliz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khalvandi@sru.ac.ir%20" TargetMode="External"/><Relationship Id="rId1" Type="http://schemas.openxmlformats.org/officeDocument/2006/relationships/hyperlink" Target="mailto:Fatemeh.abvali9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69C9C-3BBC-49CE-A43E-824777FA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3709</Words>
  <Characters>21144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2021-12-14T07:43:00Z</dcterms:created>
  <dcterms:modified xsi:type="dcterms:W3CDTF">2021-12-14T11:59:00Z</dcterms:modified>
</cp:coreProperties>
</file>